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DA38" w14:textId="77777777" w:rsidR="001D5145" w:rsidRPr="007E0A6F" w:rsidRDefault="001D5145" w:rsidP="00B74DFA">
      <w:pPr>
        <w:spacing w:before="360" w:after="360" w:line="360" w:lineRule="auto"/>
        <w:ind w:left="4820" w:hanging="4820"/>
        <w:rPr>
          <w:rFonts w:ascii="Arial" w:eastAsia="Calibri" w:hAnsi="Arial" w:cs="Arial"/>
          <w:b/>
          <w:sz w:val="24"/>
          <w:szCs w:val="24"/>
        </w:rPr>
      </w:pPr>
      <w:r w:rsidRPr="007E0A6F">
        <w:rPr>
          <w:rFonts w:ascii="Arial" w:eastAsia="Calibri" w:hAnsi="Arial" w:cs="Arial"/>
          <w:b/>
          <w:sz w:val="24"/>
          <w:szCs w:val="24"/>
        </w:rPr>
        <w:t>SPECYFIKACJA WARUNKÓW ZAMÓWIENIA (SWZ)</w:t>
      </w:r>
    </w:p>
    <w:p w14:paraId="1C715AA7" w14:textId="3C0F8C24" w:rsidR="00D006E5" w:rsidRPr="007E0A6F" w:rsidRDefault="001D5145" w:rsidP="002E18F9">
      <w:pPr>
        <w:tabs>
          <w:tab w:val="center" w:pos="4508"/>
          <w:tab w:val="left" w:pos="8310"/>
        </w:tabs>
        <w:spacing w:before="360" w:after="360" w:line="360" w:lineRule="auto"/>
        <w:ind w:right="65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73020601"/>
      <w:bookmarkStart w:id="1" w:name="_Hlk72322741"/>
      <w:r w:rsidRPr="007E0A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Znak sprawy: </w:t>
      </w:r>
      <w:bookmarkStart w:id="2" w:name="_Hlk71717322"/>
      <w:r w:rsidRPr="007E0A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UZP.4011.</w:t>
      </w:r>
      <w:r w:rsidR="008450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7E0A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</w:t>
      </w:r>
      <w:bookmarkEnd w:id="0"/>
      <w:bookmarkEnd w:id="1"/>
      <w:bookmarkEnd w:id="2"/>
      <w:r w:rsidR="008450D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</w:p>
    <w:p w14:paraId="7C68C559" w14:textId="5617F7C5" w:rsidR="001D5145" w:rsidRPr="007E0A6F" w:rsidRDefault="001D5145" w:rsidP="002E18F9">
      <w:pPr>
        <w:tabs>
          <w:tab w:val="center" w:pos="4508"/>
          <w:tab w:val="left" w:pos="8310"/>
        </w:tabs>
        <w:spacing w:before="360" w:after="360" w:line="360" w:lineRule="auto"/>
        <w:ind w:right="65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Nazwa nadana zamówieniu przez Zamawiającego:</w:t>
      </w:r>
    </w:p>
    <w:p w14:paraId="7A15726D" w14:textId="77921C17" w:rsidR="00651B90" w:rsidRPr="00FB7136" w:rsidRDefault="008450DB" w:rsidP="005A77B0">
      <w:pPr>
        <w:spacing w:before="6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8450DB">
        <w:rPr>
          <w:rFonts w:ascii="Arial" w:hAnsi="Arial" w:cs="Arial"/>
          <w:b/>
          <w:bCs/>
          <w:sz w:val="24"/>
          <w:szCs w:val="24"/>
        </w:rPr>
        <w:t xml:space="preserve">Przeprowadzenie badania pn. „Uwarunkowania i mechanizmy ubóstwa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8450DB">
        <w:rPr>
          <w:rFonts w:ascii="Arial" w:hAnsi="Arial" w:cs="Arial"/>
          <w:b/>
          <w:bCs/>
          <w:sz w:val="24"/>
          <w:szCs w:val="24"/>
        </w:rPr>
        <w:t>w województwie opolskim”</w:t>
      </w:r>
      <w:r w:rsidR="005A77B0" w:rsidRPr="00FD5D02">
        <w:rPr>
          <w:rFonts w:ascii="Arial" w:hAnsi="Arial" w:cs="Arial"/>
          <w:b/>
          <w:bCs/>
          <w:sz w:val="24"/>
          <w:szCs w:val="24"/>
        </w:rPr>
        <w:t>.</w:t>
      </w:r>
    </w:p>
    <w:p w14:paraId="5FCB19C8" w14:textId="06DAC1AB" w:rsidR="005A77B0" w:rsidRPr="007E0A6F" w:rsidRDefault="009F5310" w:rsidP="009F5310">
      <w:pPr>
        <w:spacing w:before="360" w:after="36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t>Zadanie realizowane jest w ramach projektu pod nazwą</w:t>
      </w:r>
      <w:r w:rsidR="005A77B0">
        <w:rPr>
          <w:rFonts w:ascii="Arial" w:eastAsia="Times New Roman" w:hAnsi="Arial" w:cs="Arial"/>
          <w:sz w:val="24"/>
          <w:szCs w:val="24"/>
          <w:lang w:bidi="en-US"/>
        </w:rPr>
        <w:t xml:space="preserve"> </w:t>
      </w:r>
      <w:r w:rsidR="005A77B0" w:rsidRPr="00FB7136">
        <w:rPr>
          <w:rFonts w:ascii="Arial" w:hAnsi="Arial" w:cs="Arial"/>
          <w:bCs/>
          <w:sz w:val="24"/>
          <w:szCs w:val="24"/>
        </w:rPr>
        <w:t xml:space="preserve">„Opolskie Spójne </w:t>
      </w:r>
      <w:r w:rsidR="005A77B0" w:rsidRPr="00FB7136">
        <w:rPr>
          <w:rFonts w:ascii="Arial" w:hAnsi="Arial" w:cs="Arial"/>
          <w:bCs/>
          <w:sz w:val="24"/>
          <w:szCs w:val="24"/>
        </w:rPr>
        <w:br/>
        <w:t xml:space="preserve">i Aktywne Społecznie” współfinansowanego ze środków Funduszy Europejskich </w:t>
      </w:r>
      <w:r w:rsidR="005A77B0">
        <w:rPr>
          <w:rFonts w:ascii="Arial" w:hAnsi="Arial" w:cs="Arial"/>
          <w:bCs/>
          <w:sz w:val="24"/>
          <w:szCs w:val="24"/>
        </w:rPr>
        <w:br/>
      </w:r>
      <w:r w:rsidR="005A77B0" w:rsidRPr="00FB7136">
        <w:rPr>
          <w:rFonts w:ascii="Arial" w:hAnsi="Arial" w:cs="Arial"/>
          <w:bCs/>
          <w:sz w:val="24"/>
          <w:szCs w:val="24"/>
        </w:rPr>
        <w:t xml:space="preserve">dla Rozwoju Społecznego na lata 2021-2027, Priorytet FERS.04 Spójność społeczna </w:t>
      </w:r>
      <w:r w:rsidR="005A77B0" w:rsidRPr="00FB7136">
        <w:rPr>
          <w:rFonts w:ascii="Arial" w:hAnsi="Arial" w:cs="Arial"/>
          <w:bCs/>
          <w:sz w:val="24"/>
          <w:szCs w:val="24"/>
        </w:rPr>
        <w:br/>
        <w:t>i zdrowie, Działanie FERS.04.13 Wysokiej jakości system włączenia społecznego.</w:t>
      </w:r>
    </w:p>
    <w:p w14:paraId="371AFC61" w14:textId="3C640E3B" w:rsidR="006477CB" w:rsidRPr="007E0A6F" w:rsidRDefault="00917116" w:rsidP="009F5310">
      <w:pPr>
        <w:spacing w:before="360" w:after="360" w:line="360" w:lineRule="auto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>Ogłoszenie o zamówieniu zostało</w:t>
      </w:r>
      <w:r w:rsidRPr="007E0A6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opublikowane w Biuletynie Zamówień Publicznych –</w:t>
      </w:r>
      <w:r w:rsidRPr="007E0A6F">
        <w:rPr>
          <w:rFonts w:ascii="Arial" w:hAnsi="Arial" w:cs="Arial"/>
          <w:sz w:val="24"/>
          <w:szCs w:val="24"/>
        </w:rPr>
        <w:t xml:space="preserve"> </w:t>
      </w:r>
      <w:r w:rsidRPr="007E0A6F"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r w:rsidR="00065BA8" w:rsidRPr="00065BA8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B1358D" w:rsidRPr="00B1358D">
        <w:rPr>
          <w:rFonts w:ascii="Arial" w:eastAsia="Times New Roman" w:hAnsi="Arial" w:cs="Arial"/>
          <w:sz w:val="24"/>
          <w:szCs w:val="24"/>
          <w:lang w:eastAsia="pl-PL"/>
        </w:rPr>
        <w:t>2026/BZP 00146152/01</w:t>
      </w:r>
      <w:r w:rsidR="00065BA8" w:rsidRPr="00065BA8">
        <w:rPr>
          <w:rFonts w:ascii="Arial" w:eastAsia="Times New Roman" w:hAnsi="Arial" w:cs="Arial"/>
          <w:sz w:val="24"/>
          <w:szCs w:val="24"/>
          <w:lang w:eastAsia="pl-PL"/>
        </w:rPr>
        <w:t xml:space="preserve"> z dnia </w:t>
      </w:r>
      <w:r w:rsidR="00B1358D">
        <w:rPr>
          <w:rFonts w:ascii="Arial" w:eastAsia="Times New Roman" w:hAnsi="Arial" w:cs="Arial"/>
          <w:sz w:val="24"/>
          <w:szCs w:val="24"/>
          <w:lang w:eastAsia="pl-PL"/>
        </w:rPr>
        <w:t>09.03.2026r.</w:t>
      </w:r>
    </w:p>
    <w:p w14:paraId="3413DDD1" w14:textId="46CAA667" w:rsidR="00917116" w:rsidRPr="007E0A6F" w:rsidRDefault="00917116" w:rsidP="00B74DFA">
      <w:pPr>
        <w:spacing w:before="360" w:after="36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7E0A6F">
        <w:rPr>
          <w:rFonts w:ascii="Arial" w:eastAsia="Times New Roman" w:hAnsi="Arial" w:cs="Arial"/>
          <w:sz w:val="24"/>
          <w:szCs w:val="24"/>
          <w:lang w:eastAsia="ar-SA"/>
        </w:rPr>
        <w:t xml:space="preserve">Specyfikacja Warunków Zamówienia została udostępniona na stronie internetowej </w:t>
      </w:r>
      <w:bookmarkStart w:id="3" w:name="_Hlk103238545"/>
      <w:r w:rsidRPr="007E0A6F"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bookmarkEnd w:id="3"/>
      <w:r w:rsidRPr="007E0A6F">
        <w:rPr>
          <w:rFonts w:ascii="Arial" w:eastAsia="Times New Roman" w:hAnsi="Arial" w:cs="Arial"/>
          <w:sz w:val="24"/>
          <w:szCs w:val="24"/>
          <w:lang w:eastAsia="ar-SA"/>
        </w:rPr>
        <w:t xml:space="preserve">od dnia </w:t>
      </w:r>
      <w:r w:rsidR="0023677C">
        <w:rPr>
          <w:rFonts w:ascii="Arial" w:eastAsia="Times New Roman" w:hAnsi="Arial" w:cs="Arial"/>
          <w:sz w:val="24"/>
          <w:szCs w:val="24"/>
          <w:lang w:eastAsia="ar-SA"/>
        </w:rPr>
        <w:t>09.03.2026r.</w:t>
      </w:r>
    </w:p>
    <w:p w14:paraId="62B11609" w14:textId="77777777" w:rsidR="000128A3" w:rsidRDefault="00917116" w:rsidP="000128A3">
      <w:pPr>
        <w:spacing w:before="360" w:after="3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IDENTYFIKATOR POSTĘPOWANIA na Platformie </w:t>
      </w:r>
      <w:hyperlink r:id="rId8" w:history="1">
        <w:r w:rsidRPr="007E0A6F">
          <w:rPr>
            <w:rFonts w:ascii="Arial" w:hAnsi="Arial" w:cs="Arial"/>
            <w:color w:val="0000FF"/>
            <w:sz w:val="24"/>
            <w:szCs w:val="24"/>
            <w:u w:val="single"/>
          </w:rPr>
          <w:t>https://ezamowienia.gov.pl/pl/</w:t>
        </w:r>
      </w:hyperlink>
      <w:r w:rsidRPr="007E0A6F">
        <w:rPr>
          <w:rFonts w:ascii="Arial" w:hAnsi="Arial" w:cs="Arial"/>
          <w:sz w:val="24"/>
          <w:szCs w:val="24"/>
        </w:rPr>
        <w:t xml:space="preserve"> zwana dalej Platformą e-Zamówienia</w:t>
      </w: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  <w:r w:rsidR="00493003" w:rsidRPr="007E0A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0128A3" w:rsidRPr="000128A3">
        <w:rPr>
          <w:rFonts w:ascii="Arial" w:eastAsia="Times New Roman" w:hAnsi="Arial" w:cs="Arial"/>
          <w:sz w:val="24"/>
          <w:szCs w:val="24"/>
          <w:lang w:eastAsia="pl-PL"/>
        </w:rPr>
        <w:t>ocds-148610-44318bbd-9193-401a-9a3a-7506adf98904</w:t>
      </w:r>
    </w:p>
    <w:p w14:paraId="6AD48033" w14:textId="45E7A4FB" w:rsidR="006477CB" w:rsidRDefault="00917116" w:rsidP="000128A3">
      <w:pPr>
        <w:spacing w:before="360" w:after="360" w:line="360" w:lineRule="auto"/>
        <w:rPr>
          <w:rFonts w:ascii="Arial" w:hAnsi="Arial" w:cs="Arial"/>
          <w:b/>
          <w:bCs/>
          <w:sz w:val="24"/>
          <w:szCs w:val="24"/>
        </w:rPr>
      </w:pPr>
      <w:r w:rsidRPr="007E0A6F">
        <w:rPr>
          <w:rFonts w:ascii="Arial" w:hAnsi="Arial" w:cs="Arial"/>
          <w:b/>
          <w:bCs/>
          <w:sz w:val="24"/>
          <w:szCs w:val="24"/>
        </w:rPr>
        <w:t>Strona postępowania na Platformie e-Zamówienia:</w:t>
      </w:r>
      <w:r w:rsidR="005C5F4E" w:rsidRPr="007E0A6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2B7FBC5" w14:textId="090C7852" w:rsidR="000128A3" w:rsidRDefault="000128A3" w:rsidP="005C5F4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0128A3">
        <w:rPr>
          <w:rFonts w:ascii="Arial" w:hAnsi="Arial" w:cs="Arial"/>
          <w:sz w:val="24"/>
          <w:szCs w:val="24"/>
        </w:rPr>
        <w:t>https://ezamowienia.gov.pl/mp-client/search/list/ocds-148610-44318bbd-9193-401a-9a3a-7506adf98904</w:t>
      </w:r>
    </w:p>
    <w:p w14:paraId="7D7D7139" w14:textId="61148238" w:rsidR="001D5145" w:rsidRPr="007E0A6F" w:rsidRDefault="001D5145" w:rsidP="005C5F4E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7E0A6F">
        <w:rPr>
          <w:rFonts w:ascii="Arial" w:eastAsia="Times New Roman" w:hAnsi="Arial" w:cs="Arial"/>
          <w:color w:val="FF0000"/>
          <w:sz w:val="24"/>
          <w:szCs w:val="24"/>
          <w:lang w:eastAsia="pl-PL"/>
        </w:rPr>
        <w:br w:type="page"/>
      </w:r>
    </w:p>
    <w:p w14:paraId="4816FF05" w14:textId="7AB34B14" w:rsidR="00B4776A" w:rsidRPr="007E0A6F" w:rsidRDefault="00373C9F" w:rsidP="00F36EE2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 xml:space="preserve">1. </w:t>
      </w:r>
      <w:r w:rsidRPr="007E0A6F">
        <w:rPr>
          <w:rFonts w:ascii="Arial" w:hAnsi="Arial" w:cs="Arial"/>
          <w:b/>
          <w:bCs/>
          <w:color w:val="auto"/>
          <w:sz w:val="24"/>
          <w:szCs w:val="24"/>
        </w:rPr>
        <w:t>NAZWA I ADRES ZAMAWIAJĄCEGO</w:t>
      </w:r>
    </w:p>
    <w:p w14:paraId="17163B38" w14:textId="3BBC7666" w:rsidR="001D5145" w:rsidRPr="007E0A6F" w:rsidRDefault="001D5145">
      <w:pPr>
        <w:numPr>
          <w:ilvl w:val="0"/>
          <w:numId w:val="9"/>
        </w:numPr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t>Nazwa oraz adres zamawiającego, numer telefonu, adres poczty elektronicznej oraz strony internetowej prowadzonego postępowania</w:t>
      </w:r>
    </w:p>
    <w:p w14:paraId="4AEA98BA" w14:textId="77777777" w:rsidR="001D5145" w:rsidRPr="007E0A6F" w:rsidRDefault="001D5145" w:rsidP="00B74DFA">
      <w:pPr>
        <w:spacing w:after="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Regionalny Ośrodek Polityki Społecznej Opolu w skrócie „ROPS”,</w:t>
      </w:r>
    </w:p>
    <w:p w14:paraId="24F1F90E" w14:textId="77777777" w:rsidR="001D5145" w:rsidRPr="007E0A6F" w:rsidRDefault="001D5145" w:rsidP="00B74DFA">
      <w:pPr>
        <w:spacing w:after="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ul. Głogowska 25 C 45–315 Opole</w:t>
      </w:r>
    </w:p>
    <w:p w14:paraId="71EC4D9F" w14:textId="77777777" w:rsidR="001D5145" w:rsidRDefault="001D5145" w:rsidP="00B74DFA">
      <w:pPr>
        <w:spacing w:after="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w imieniu, którego występuje Dyrektor ROPS</w:t>
      </w:r>
    </w:p>
    <w:p w14:paraId="09213EAB" w14:textId="5AE02295" w:rsidR="00B36BE3" w:rsidRPr="00B36BE3" w:rsidRDefault="00B36BE3" w:rsidP="00B74DFA">
      <w:pPr>
        <w:spacing w:after="0" w:line="360" w:lineRule="auto"/>
        <w:ind w:firstLine="709"/>
        <w:rPr>
          <w:rFonts w:ascii="Arial" w:eastAsia="Times New Roman" w:hAnsi="Arial" w:cs="Arial"/>
          <w:sz w:val="24"/>
          <w:szCs w:val="24"/>
          <w:lang w:val="fr-FR" w:eastAsia="pl-PL"/>
        </w:rPr>
      </w:pPr>
      <w:r w:rsidRPr="00B36BE3">
        <w:rPr>
          <w:rFonts w:ascii="Arial" w:eastAsia="Times New Roman" w:hAnsi="Arial" w:cs="Arial"/>
          <w:sz w:val="24"/>
          <w:szCs w:val="24"/>
          <w:lang w:val="fr-FR" w:eastAsia="pl-PL"/>
        </w:rPr>
        <w:t>NI</w:t>
      </w:r>
      <w:r>
        <w:rPr>
          <w:rFonts w:ascii="Arial" w:eastAsia="Times New Roman" w:hAnsi="Arial" w:cs="Arial"/>
          <w:sz w:val="24"/>
          <w:szCs w:val="24"/>
          <w:lang w:val="fr-FR" w:eastAsia="pl-PL"/>
        </w:rPr>
        <w:t xml:space="preserve">P : </w:t>
      </w:r>
      <w:r w:rsidRPr="00B36BE3">
        <w:rPr>
          <w:rFonts w:ascii="Arial" w:eastAsia="Times New Roman" w:hAnsi="Arial" w:cs="Arial"/>
          <w:sz w:val="24"/>
          <w:szCs w:val="24"/>
          <w:lang w:val="fr-FR" w:eastAsia="pl-PL"/>
        </w:rPr>
        <w:t>754-26-17-249</w:t>
      </w:r>
    </w:p>
    <w:p w14:paraId="116ACE2B" w14:textId="6F2C5DCB" w:rsidR="001D5145" w:rsidRPr="007E0A6F" w:rsidRDefault="001D5145" w:rsidP="00B74DFA">
      <w:pPr>
        <w:spacing w:after="0" w:line="360" w:lineRule="auto"/>
        <w:ind w:firstLine="709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7E0A6F">
        <w:rPr>
          <w:rFonts w:ascii="Arial" w:eastAsia="Times New Roman" w:hAnsi="Arial" w:cs="Arial"/>
          <w:sz w:val="24"/>
          <w:szCs w:val="24"/>
          <w:lang w:val="en-US" w:eastAsia="pl-PL"/>
        </w:rPr>
        <w:t xml:space="preserve">tel. (77) </w:t>
      </w:r>
      <w:r w:rsidR="003E0EA0" w:rsidRPr="007E0A6F">
        <w:rPr>
          <w:rFonts w:ascii="Arial" w:eastAsia="Times New Roman" w:hAnsi="Arial" w:cs="Arial"/>
          <w:sz w:val="24"/>
          <w:szCs w:val="24"/>
          <w:lang w:val="en-US" w:eastAsia="pl-PL"/>
        </w:rPr>
        <w:t>455 19 00</w:t>
      </w:r>
      <w:r w:rsidR="002C4477">
        <w:rPr>
          <w:rFonts w:ascii="Arial" w:eastAsia="Times New Roman" w:hAnsi="Arial" w:cs="Arial"/>
          <w:sz w:val="24"/>
          <w:szCs w:val="24"/>
          <w:lang w:val="en-US" w:eastAsia="pl-PL"/>
        </w:rPr>
        <w:t>.</w:t>
      </w:r>
    </w:p>
    <w:p w14:paraId="7FB453ED" w14:textId="77777777" w:rsidR="001D5145" w:rsidRPr="007E0A6F" w:rsidRDefault="001D5145" w:rsidP="00B74DFA">
      <w:pPr>
        <w:spacing w:after="0" w:line="360" w:lineRule="auto"/>
        <w:ind w:right="-2" w:firstLine="709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7E0A6F">
        <w:rPr>
          <w:rFonts w:ascii="Arial" w:eastAsia="Times New Roman" w:hAnsi="Arial" w:cs="Arial"/>
          <w:sz w:val="24"/>
          <w:szCs w:val="24"/>
          <w:lang w:val="en-US" w:eastAsia="pl-PL"/>
        </w:rPr>
        <w:t>e–mail: rops@rops-opole.pl</w:t>
      </w:r>
    </w:p>
    <w:p w14:paraId="4404A18F" w14:textId="77777777" w:rsidR="001D5145" w:rsidRPr="007E0A6F" w:rsidRDefault="001D5145" w:rsidP="00B74DFA">
      <w:pPr>
        <w:spacing w:after="0" w:line="360" w:lineRule="auto"/>
        <w:ind w:right="-2" w:firstLine="709"/>
        <w:rPr>
          <w:rFonts w:ascii="Arial" w:eastAsia="Times New Roman" w:hAnsi="Arial" w:cs="Arial"/>
          <w:color w:val="0000FF"/>
          <w:sz w:val="24"/>
          <w:szCs w:val="24"/>
          <w:u w:val="single"/>
          <w:lang w:val="en-US" w:eastAsia="pl-PL"/>
        </w:rPr>
      </w:pPr>
      <w:hyperlink r:id="rId9" w:history="1">
        <w:r w:rsidRPr="007E0A6F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pl-PL"/>
          </w:rPr>
          <w:t>http://bip.rops-opole.pl/</w:t>
        </w:r>
      </w:hyperlink>
    </w:p>
    <w:p w14:paraId="5292B7DA" w14:textId="7B2A5BBE" w:rsidR="00BD0039" w:rsidRPr="000128A3" w:rsidRDefault="001D5145" w:rsidP="001945D6">
      <w:pPr>
        <w:numPr>
          <w:ilvl w:val="0"/>
          <w:numId w:val="9"/>
        </w:numPr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BD0039">
        <w:rPr>
          <w:rFonts w:ascii="Arial" w:eastAsia="Times New Roman" w:hAnsi="Arial" w:cs="Arial"/>
          <w:sz w:val="24"/>
          <w:szCs w:val="24"/>
          <w:lang w:bidi="en-US"/>
        </w:rPr>
        <w:t xml:space="preserve">Adres strony internetowej prowadzonego postępowania i adres strony internetowej, na której udostępniane będą zmiany i wyjaśnienia treści SWZ oraz inne dokumenty zamówienia bezpośrednio związane z postępowaniem o udzielenie zamówienia: </w:t>
      </w:r>
      <w:hyperlink r:id="rId10" w:history="1">
        <w:r w:rsidR="000128A3" w:rsidRPr="006C0E40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https://ezamowienia.gov.pl/mp-client/search/list/ocds-148610-44318bbd-9193-401a-9a3a-7506adf98904</w:t>
        </w:r>
      </w:hyperlink>
    </w:p>
    <w:p w14:paraId="2D25DC49" w14:textId="75FE2D87" w:rsidR="00094C30" w:rsidRPr="007E0A6F" w:rsidRDefault="00094C30">
      <w:pPr>
        <w:numPr>
          <w:ilvl w:val="0"/>
          <w:numId w:val="9"/>
        </w:numPr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t xml:space="preserve">Ofertę składa się przez Platformę e-Zamówienia: </w:t>
      </w:r>
      <w:hyperlink r:id="rId11" w:history="1">
        <w:r w:rsidR="00065BA8" w:rsidRPr="006001C8">
          <w:rPr>
            <w:rStyle w:val="Hipercze"/>
            <w:rFonts w:ascii="Arial" w:eastAsia="Times New Roman" w:hAnsi="Arial" w:cs="Arial"/>
            <w:sz w:val="24"/>
            <w:szCs w:val="24"/>
            <w:lang w:bidi="en-US"/>
          </w:rPr>
          <w:t>https://ezamowienia.gov.pl/pl/</w:t>
        </w:r>
      </w:hyperlink>
    </w:p>
    <w:p w14:paraId="62AA5645" w14:textId="59BCD14D" w:rsidR="00B4776A" w:rsidRPr="007E0A6F" w:rsidRDefault="00A46642" w:rsidP="003F572A">
      <w:pPr>
        <w:pStyle w:val="Nagwek1"/>
        <w:spacing w:before="360" w:after="36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2. TRYB UDZIELENIA ZAMÓWIENIA</w:t>
      </w:r>
    </w:p>
    <w:p w14:paraId="76CF2168" w14:textId="01811F52" w:rsidR="001D5145" w:rsidRPr="007E0A6F" w:rsidRDefault="001D5145" w:rsidP="002E18F9">
      <w:pPr>
        <w:numPr>
          <w:ilvl w:val="0"/>
          <w:numId w:val="1"/>
        </w:numPr>
        <w:suppressAutoHyphens/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Postępowanie o udzielenie zamówienia publicznego prowadzone </w:t>
      </w:r>
      <w:bookmarkStart w:id="4" w:name="_Hlk71719319"/>
      <w:r w:rsidRPr="007E0A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trybie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E0A6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podstawowym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275 ust. 1 ustawy z </w:t>
      </w:r>
      <w:r w:rsidR="00AF6798" w:rsidRPr="007E0A6F">
        <w:rPr>
          <w:rFonts w:ascii="Arial" w:eastAsia="Times New Roman" w:hAnsi="Arial" w:cs="Arial"/>
          <w:sz w:val="24"/>
          <w:szCs w:val="24"/>
          <w:lang w:eastAsia="pl-PL"/>
        </w:rPr>
        <w:t>11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F6798" w:rsidRPr="007E0A6F">
        <w:rPr>
          <w:rFonts w:ascii="Arial" w:eastAsia="Times New Roman" w:hAnsi="Arial" w:cs="Arial"/>
          <w:sz w:val="24"/>
          <w:szCs w:val="24"/>
          <w:lang w:eastAsia="pl-PL"/>
        </w:rPr>
        <w:t>września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 20</w:t>
      </w:r>
      <w:r w:rsidR="00552703" w:rsidRPr="007E0A6F">
        <w:rPr>
          <w:rFonts w:ascii="Arial" w:eastAsia="Times New Roman" w:hAnsi="Arial" w:cs="Arial"/>
          <w:sz w:val="24"/>
          <w:szCs w:val="24"/>
          <w:lang w:eastAsia="pl-PL"/>
        </w:rPr>
        <w:t>19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 r. – Prawo zamówień publicznych (</w:t>
      </w:r>
      <w:bookmarkStart w:id="5" w:name="_Hlk486333658"/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Dz.U. </w:t>
      </w:r>
      <w:r w:rsidR="00CC356D" w:rsidRPr="007E0A6F">
        <w:rPr>
          <w:rFonts w:ascii="Arial" w:eastAsia="Times New Roman" w:hAnsi="Arial" w:cs="Arial"/>
          <w:sz w:val="24"/>
          <w:szCs w:val="24"/>
          <w:lang w:eastAsia="pl-PL"/>
        </w:rPr>
        <w:t>2024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, poz.</w:t>
      </w:r>
      <w:r w:rsidR="00CC356D" w:rsidRPr="007E0A6F">
        <w:rPr>
          <w:rFonts w:ascii="Arial" w:eastAsia="Times New Roman" w:hAnsi="Arial" w:cs="Arial"/>
          <w:sz w:val="24"/>
          <w:szCs w:val="24"/>
          <w:lang w:eastAsia="pl-PL"/>
        </w:rPr>
        <w:t>1320</w:t>
      </w:r>
      <w:bookmarkEnd w:id="5"/>
      <w:r w:rsidR="00B36BE3">
        <w:rPr>
          <w:rFonts w:ascii="Arial" w:eastAsia="Times New Roman" w:hAnsi="Arial" w:cs="Arial"/>
          <w:sz w:val="24"/>
          <w:szCs w:val="24"/>
          <w:lang w:eastAsia="pl-PL"/>
        </w:rPr>
        <w:t xml:space="preserve"> ze zm.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, dalej zwana: ustawą PZP) </w:t>
      </w:r>
      <w:r w:rsidR="00E97391" w:rsidRPr="007E0A6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o wartości zamówienia poniżej progu unijnego na usługi społeczne</w:t>
      </w:r>
      <w:bookmarkEnd w:id="4"/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34180C8" w14:textId="77777777" w:rsidR="001D5145" w:rsidRPr="007E0A6F" w:rsidRDefault="001D5145" w:rsidP="002E18F9">
      <w:pPr>
        <w:numPr>
          <w:ilvl w:val="0"/>
          <w:numId w:val="1"/>
        </w:numPr>
        <w:suppressAutoHyphens/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Zamawiający nie przewiduje wyboru najkorzystniejszej oferty z możliwością prowadzenia negocjacji.</w:t>
      </w:r>
    </w:p>
    <w:p w14:paraId="02F61EA6" w14:textId="77777777" w:rsidR="001D5145" w:rsidRPr="007E0A6F" w:rsidRDefault="001D5145" w:rsidP="002E18F9">
      <w:pPr>
        <w:numPr>
          <w:ilvl w:val="0"/>
          <w:numId w:val="1"/>
        </w:numPr>
        <w:suppressAutoHyphens/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Zamawiający nie przewiduje aukcji elektronicznej.</w:t>
      </w:r>
    </w:p>
    <w:p w14:paraId="37027D4E" w14:textId="77777777" w:rsidR="001D5145" w:rsidRPr="007E0A6F" w:rsidRDefault="001D5145" w:rsidP="002E18F9">
      <w:pPr>
        <w:numPr>
          <w:ilvl w:val="0"/>
          <w:numId w:val="1"/>
        </w:numPr>
        <w:suppressAutoHyphens/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Zamawiający nie dopuszcza złożenia oferty wariantowej oraz w postaci katalogów elektronicznych.</w:t>
      </w:r>
    </w:p>
    <w:p w14:paraId="758DF03F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Zamawiający nie prowadzi postępowania w celu zawarcia umowy ramowej.</w:t>
      </w:r>
    </w:p>
    <w:p w14:paraId="61468E0E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Zamawiający nie zastrzega możliwości ubiegania się o udzielenie zamówienia wyłącznie przez wykonawców, o których mowa w art. 94 ustawy PZP.</w:t>
      </w:r>
    </w:p>
    <w:p w14:paraId="6AC4A1F3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x-none"/>
        </w:rPr>
        <w:t xml:space="preserve">Zamawiający nie przewiduje udzielenia zamówień, o których mowa w art. 214 ust.1 pkt 7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r w:rsidRPr="007E0A6F">
        <w:rPr>
          <w:rFonts w:ascii="Arial" w:eastAsia="Times New Roman" w:hAnsi="Arial" w:cs="Arial"/>
          <w:sz w:val="24"/>
          <w:szCs w:val="24"/>
          <w:lang w:eastAsia="x-none"/>
        </w:rPr>
        <w:t>PZP.</w:t>
      </w:r>
    </w:p>
    <w:p w14:paraId="1485D294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Zamawiający nie przewiduje zwrotu kosztów przygotowania oferty.</w:t>
      </w:r>
    </w:p>
    <w:p w14:paraId="6CEC2F6F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Zamawiający nie dopuszcza rozliczeń w walucie obcej.</w:t>
      </w:r>
    </w:p>
    <w:p w14:paraId="4FD87094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wymaga wniesienia wadium.</w:t>
      </w:r>
    </w:p>
    <w:p w14:paraId="3D63CEE8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przeprowadzi wizji lokalnej.</w:t>
      </w:r>
    </w:p>
    <w:p w14:paraId="39057EC3" w14:textId="7FADE45D" w:rsidR="001D5145" w:rsidRPr="007E0A6F" w:rsidRDefault="001D5145" w:rsidP="00183560">
      <w:pPr>
        <w:numPr>
          <w:ilvl w:val="0"/>
          <w:numId w:val="1"/>
        </w:numPr>
        <w:spacing w:after="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RODO: </w:t>
      </w:r>
      <w:bookmarkStart w:id="6" w:name="_Hlk71723825"/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Stosownie do art. 13 ust. 1 - 3 rozporządzenia Parlamentu Europejskiego </w:t>
      </w: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</w:t>
      </w:r>
      <w:r w:rsidRPr="007E0A6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>Regionalny Ośrodek Polityki Społecznej Opolu w skrócie „ROPS”, ul. Głogowska 25 C, 45-315 Opole</w:t>
      </w:r>
    </w:p>
    <w:p w14:paraId="22DCC892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>Pani/Pana dane osobowe przetwarzane będą na podstawie art. 6 ust. 1 lit. c</w:t>
      </w:r>
      <w:r w:rsidRPr="007E0A6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>RODO w celu związanym z przedmiotowym postępowaniem o udzielenie zamówienia publicznego;</w:t>
      </w:r>
    </w:p>
    <w:p w14:paraId="0B0758B1" w14:textId="236AC13A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Administrator wyznaczył inspektora ochrony danych osobowych w ROPS kontakt: </w:t>
      </w: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br/>
        <w:t xml:space="preserve">e-mail: iod@rops-opole.pl, telefon: </w:t>
      </w:r>
      <w:r w:rsidR="00067602">
        <w:rPr>
          <w:rFonts w:ascii="Arial" w:eastAsia="Times New Roman" w:hAnsi="Arial" w:cs="Arial"/>
          <w:bCs/>
          <w:sz w:val="24"/>
          <w:szCs w:val="24"/>
          <w:lang w:eastAsia="pl-PL"/>
        </w:rPr>
        <w:t>77 455 12 26</w:t>
      </w:r>
      <w:r w:rsidR="00F6126B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3E23500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Odbiorcami danych osobowych będą osoby lub podmioty, którym dokumentacja postępowania zostanie udostępniona w oparciu o art. 74 ustawy PZP.</w:t>
      </w:r>
    </w:p>
    <w:p w14:paraId="08180B68" w14:textId="15A968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będą przechowywane, zgodnie z art. </w:t>
      </w:r>
      <w:r w:rsidR="00E871B5" w:rsidRPr="007E0A6F">
        <w:rPr>
          <w:rFonts w:ascii="Arial" w:eastAsia="Times New Roman" w:hAnsi="Arial" w:cs="Arial"/>
          <w:sz w:val="24"/>
          <w:szCs w:val="24"/>
          <w:lang w:eastAsia="pl-PL"/>
        </w:rPr>
        <w:t>78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 ust. 1 ustawy Pzp przez okres nie krótszy niż 4 lata od dnia zakończenia postępowania o udzielenie zamówienia lub zgodnie z umową o dofinansowanie przez okres dwóch lat od dnia 31 grudnia następującego po złożeniu do Komisji Europejskiej zestawienia wydatków, w którym ujęto ostateczne wydatki dotyczące zakończonego </w:t>
      </w:r>
      <w:r w:rsidR="000128A3" w:rsidRPr="007E0A6F">
        <w:rPr>
          <w:rFonts w:ascii="Arial" w:eastAsia="Times New Roman" w:hAnsi="Arial" w:cs="Arial"/>
          <w:sz w:val="24"/>
          <w:szCs w:val="24"/>
          <w:lang w:eastAsia="pl-PL"/>
        </w:rPr>
        <w:t>Projektu,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 jeżeli nastąpi to po okresie 4 lat od zakończenia postępowania.</w:t>
      </w:r>
    </w:p>
    <w:p w14:paraId="1D7A566C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Niezależnie od postanowień pkt 2.16 powyżej, w przypadku zawarcia umowy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sprawie zamówienia publicznego, dane osobowe będą przetwarzane do upływu okresu przedawnienia roszczeń wynikających z umowy w sprawie zamówienia publicznego. </w:t>
      </w:r>
    </w:p>
    <w:p w14:paraId="79522534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Stosownie do art. 22 RODO, decyzje dotyczące danych osobowych nie będą podejmowane w sposób zautomatyzowany.</w:t>
      </w:r>
    </w:p>
    <w:p w14:paraId="5F6A3007" w14:textId="77777777" w:rsidR="001D5145" w:rsidRPr="007E0A6F" w:rsidRDefault="001D5145" w:rsidP="00183560">
      <w:pPr>
        <w:numPr>
          <w:ilvl w:val="0"/>
          <w:numId w:val="1"/>
        </w:numPr>
        <w:suppressAutoHyphens/>
        <w:spacing w:after="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Osoba, której dotyczą pozyskane w związku z prowadzeniem niniejszego postępowania dane osobowe, ma prawo:</w:t>
      </w:r>
    </w:p>
    <w:p w14:paraId="07C16B5E" w14:textId="77777777" w:rsidR="001D5145" w:rsidRPr="007E0A6F" w:rsidRDefault="001D5145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dostępu do swoich danych osobowych – zgodnie z art. 15 RODO, </w:t>
      </w:r>
    </w:p>
    <w:p w14:paraId="22409B10" w14:textId="77777777" w:rsidR="001D5145" w:rsidRPr="007E0A6F" w:rsidRDefault="001D5145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 sprostowana swoich danych osobowych – zgodnie z art. 16 RODO,</w:t>
      </w:r>
    </w:p>
    <w:p w14:paraId="23898B35" w14:textId="77777777" w:rsidR="001D5145" w:rsidRPr="007E0A6F" w:rsidRDefault="001D5145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do żądania od Zamawiającego – jako administratora, ograniczenia przetwarzania danych osobowych z zastrzeżeniem przypadków, o których mowa w art. 18 ust. 2 RODO. </w:t>
      </w:r>
    </w:p>
    <w:p w14:paraId="6EAE3449" w14:textId="77777777" w:rsidR="001D5145" w:rsidRPr="007E0A6F" w:rsidRDefault="001D5145">
      <w:pPr>
        <w:numPr>
          <w:ilvl w:val="0"/>
          <w:numId w:val="14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wniesienia </w:t>
      </w: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skargi do Prezesa Urzędu Ochrony Danych Osobowych </w:t>
      </w: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przypadku uznania, iż przetwarzanie jej danych osobowych narusza przepisy o ochronie danych osobowych, w tym przepisy RODO.</w:t>
      </w:r>
    </w:p>
    <w:p w14:paraId="2C18D207" w14:textId="77777777" w:rsidR="001D5145" w:rsidRPr="007E0A6F" w:rsidRDefault="001D5145">
      <w:pPr>
        <w:numPr>
          <w:ilvl w:val="0"/>
          <w:numId w:val="12"/>
        </w:numPr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Obowiązek podania danych osobowych jest wymogiem ustawowym określonym </w:t>
      </w: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przepisach ustawy PZP, związanym z udziałem w postępowaniu o udzielenie zamówienia publicznego; konsekwencje niepodania określonych danych określa ustawa PZP.</w:t>
      </w:r>
    </w:p>
    <w:p w14:paraId="4F3E139C" w14:textId="77777777" w:rsidR="001D5145" w:rsidRPr="007E0A6F" w:rsidRDefault="001D5145">
      <w:pPr>
        <w:numPr>
          <w:ilvl w:val="0"/>
          <w:numId w:val="12"/>
        </w:numPr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Osobie, której dane osobowe zostały pozyskane przez Zamawiającego w związku </w:t>
      </w: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prowadzeniem niniejszego postępowania o udzielenie zamówienia publicznego nie przysługuje:</w:t>
      </w:r>
    </w:p>
    <w:p w14:paraId="1B8322F0" w14:textId="77777777" w:rsidR="001D5145" w:rsidRPr="007E0A6F" w:rsidRDefault="001D5145">
      <w:pPr>
        <w:numPr>
          <w:ilvl w:val="0"/>
          <w:numId w:val="15"/>
        </w:numPr>
        <w:tabs>
          <w:tab w:val="left" w:pos="1418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prawo do usunięcia danych osobowych, o czym przesadza art. 17 ust. 3 lit. b, d lub e RODO, </w:t>
      </w:r>
    </w:p>
    <w:p w14:paraId="10E00DCF" w14:textId="4409F0AF" w:rsidR="001D5145" w:rsidRPr="007E0A6F" w:rsidRDefault="001D5145">
      <w:pPr>
        <w:numPr>
          <w:ilvl w:val="0"/>
          <w:numId w:val="15"/>
        </w:numPr>
        <w:tabs>
          <w:tab w:val="left" w:pos="1418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prawo do przenoszenia danych osobowych, o którym mowa w art. 20 RODO, określone w art. 21 RODO. </w:t>
      </w:r>
    </w:p>
    <w:p w14:paraId="7E7E6FA6" w14:textId="77777777" w:rsidR="001D5145" w:rsidRPr="007E0A6F" w:rsidRDefault="001D5145">
      <w:pPr>
        <w:numPr>
          <w:ilvl w:val="0"/>
          <w:numId w:val="15"/>
        </w:numPr>
        <w:tabs>
          <w:tab w:val="left" w:pos="1418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538E2F03" w14:textId="77777777" w:rsidR="001D5145" w:rsidRPr="007E0A6F" w:rsidRDefault="001D5145">
      <w:pPr>
        <w:numPr>
          <w:ilvl w:val="0"/>
          <w:numId w:val="13"/>
        </w:numPr>
        <w:suppressAutoHyphens/>
        <w:spacing w:after="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10AE5BBC" w14:textId="1EA3F897" w:rsidR="001D5145" w:rsidRPr="00437437" w:rsidRDefault="001D5145">
      <w:pPr>
        <w:numPr>
          <w:ilvl w:val="0"/>
          <w:numId w:val="13"/>
        </w:numPr>
        <w:suppressAutoHyphens/>
        <w:spacing w:after="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</w:t>
      </w:r>
      <w:r w:rsidR="00EB3721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z ustawą.</w:t>
      </w:r>
      <w:bookmarkEnd w:id="6"/>
    </w:p>
    <w:p w14:paraId="196E308B" w14:textId="0DAEABCF" w:rsidR="00437437" w:rsidRPr="007E0A6F" w:rsidRDefault="004E23B4">
      <w:pPr>
        <w:numPr>
          <w:ilvl w:val="0"/>
          <w:numId w:val="13"/>
        </w:numPr>
        <w:suppressAutoHyphens/>
        <w:spacing w:after="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E23B4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W postępowaniu o udzielenie zamówienia zgłoszenie żądania ograniczenia przetwarzania, o którym mowa w art. 18 ust. 1 RODO, nie ogranicza przetwarzania danych osobowych do czasu zakończenia tego postępowania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0C020661" w14:textId="2B607233" w:rsidR="001D5145" w:rsidRPr="007E0A6F" w:rsidRDefault="00EE633B" w:rsidP="003F572A">
      <w:pPr>
        <w:pStyle w:val="Nagwek1"/>
        <w:spacing w:before="360" w:after="36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3. OPIS PRZEDMIOTU ZAMÓWIENIA</w:t>
      </w:r>
    </w:p>
    <w:p w14:paraId="60240614" w14:textId="7A670393" w:rsidR="00D206F3" w:rsidRDefault="001D5145" w:rsidP="00B727B7">
      <w:pPr>
        <w:pStyle w:val="Akapitzlist"/>
        <w:numPr>
          <w:ilvl w:val="0"/>
          <w:numId w:val="29"/>
        </w:numPr>
        <w:spacing w:after="0" w:line="360" w:lineRule="auto"/>
        <w:ind w:left="709" w:hanging="709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/>
          <w:sz w:val="24"/>
          <w:szCs w:val="24"/>
          <w:lang w:bidi="en-US"/>
        </w:rPr>
        <w:t>Przedmiotem zamówienia jest</w:t>
      </w:r>
      <w:r w:rsidRPr="007E0A6F">
        <w:rPr>
          <w:rFonts w:ascii="Arial" w:eastAsia="Times New Roman" w:hAnsi="Arial" w:cs="Arial"/>
          <w:sz w:val="24"/>
          <w:szCs w:val="24"/>
          <w:lang w:bidi="en-US"/>
        </w:rPr>
        <w:t>:</w:t>
      </w:r>
      <w:r w:rsidR="007C13E4" w:rsidRPr="007E0A6F">
        <w:rPr>
          <w:rFonts w:ascii="Arial" w:eastAsia="Times New Roman" w:hAnsi="Arial" w:cs="Arial"/>
          <w:sz w:val="24"/>
          <w:szCs w:val="24"/>
          <w:lang w:bidi="en-US"/>
        </w:rPr>
        <w:t xml:space="preserve"> </w:t>
      </w:r>
      <w:r w:rsidR="00B36BE3" w:rsidRPr="00B36BE3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Przeprowadzenie badania pn. „Uwarunkowania </w:t>
      </w:r>
      <w:r w:rsidR="00B36BE3">
        <w:rPr>
          <w:rFonts w:ascii="Arial" w:eastAsia="Times New Roman" w:hAnsi="Arial" w:cs="Arial"/>
          <w:b/>
          <w:bCs/>
          <w:sz w:val="24"/>
          <w:szCs w:val="24"/>
          <w:lang w:bidi="en-US"/>
        </w:rPr>
        <w:br/>
      </w:r>
      <w:r w:rsidR="00B36BE3" w:rsidRPr="00B36BE3">
        <w:rPr>
          <w:rFonts w:ascii="Arial" w:eastAsia="Times New Roman" w:hAnsi="Arial" w:cs="Arial"/>
          <w:b/>
          <w:bCs/>
          <w:sz w:val="24"/>
          <w:szCs w:val="24"/>
          <w:lang w:bidi="en-US"/>
        </w:rPr>
        <w:t>i mechanizmy ubóstwa w województwie opolskim”</w:t>
      </w:r>
      <w:r w:rsidR="00D206F3" w:rsidRPr="007E0A6F">
        <w:rPr>
          <w:rFonts w:ascii="Arial" w:eastAsia="Times New Roman" w:hAnsi="Arial" w:cs="Arial"/>
          <w:sz w:val="24"/>
          <w:szCs w:val="24"/>
          <w:lang w:bidi="en-US"/>
        </w:rPr>
        <w:t>.</w:t>
      </w:r>
    </w:p>
    <w:p w14:paraId="4C1290B7" w14:textId="0D26972A" w:rsidR="00C73A17" w:rsidRPr="00C73A17" w:rsidRDefault="007907AF" w:rsidP="00B727B7">
      <w:pPr>
        <w:pStyle w:val="Akapitzlist"/>
        <w:numPr>
          <w:ilvl w:val="0"/>
          <w:numId w:val="29"/>
        </w:numPr>
        <w:spacing w:after="0" w:line="360" w:lineRule="auto"/>
        <w:ind w:left="709" w:hanging="709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C73A17">
        <w:rPr>
          <w:rFonts w:ascii="Arial" w:eastAsia="Times New Roman" w:hAnsi="Arial" w:cs="Arial"/>
          <w:sz w:val="24"/>
          <w:szCs w:val="24"/>
          <w:lang w:bidi="en-US"/>
        </w:rPr>
        <w:t xml:space="preserve">Przedmiot zamówienia realizowany będzie w ramach realizacji projektu pn. </w:t>
      </w:r>
      <w:r w:rsidR="008173CC" w:rsidRPr="00C73A17">
        <w:rPr>
          <w:rFonts w:ascii="Arial" w:eastAsia="Times New Roman" w:hAnsi="Arial" w:cs="Arial"/>
          <w:sz w:val="24"/>
          <w:szCs w:val="24"/>
          <w:lang w:bidi="en-US"/>
        </w:rPr>
        <w:br/>
      </w:r>
      <w:r w:rsidR="00C73A17" w:rsidRPr="00C73A17">
        <w:rPr>
          <w:rFonts w:ascii="Arial" w:hAnsi="Arial" w:cs="Arial"/>
          <w:bCs/>
          <w:sz w:val="24"/>
          <w:szCs w:val="24"/>
        </w:rPr>
        <w:t>„Opolskie Spójne i Aktywne Społecznie” współfinansowanego ze środków Funduszy Europejskich dla Rozwoju Społecznego na lata 2021-2027, Priorytet FERS.04 Spójność społeczna i zdrowie, Działanie FERS.04.13 Wysokiej jakości system włączenia społecznego.</w:t>
      </w:r>
    </w:p>
    <w:p w14:paraId="0B5B3BF7" w14:textId="1EABFCC1" w:rsidR="00D206F3" w:rsidRPr="00B36BE3" w:rsidRDefault="00D206F3" w:rsidP="00B727B7">
      <w:pPr>
        <w:pStyle w:val="Akapitzlist"/>
        <w:numPr>
          <w:ilvl w:val="0"/>
          <w:numId w:val="29"/>
        </w:numPr>
        <w:spacing w:before="240" w:after="240" w:line="360" w:lineRule="auto"/>
        <w:ind w:left="709" w:hanging="709"/>
        <w:contextualSpacing w:val="0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B36BE3">
        <w:rPr>
          <w:rFonts w:ascii="Arial" w:hAnsi="Arial" w:cs="Arial"/>
          <w:bCs/>
          <w:sz w:val="24"/>
          <w:szCs w:val="24"/>
        </w:rPr>
        <w:t xml:space="preserve">Przedmiot zamówienia </w:t>
      </w:r>
      <w:r w:rsidR="00B36BE3" w:rsidRPr="00B36BE3">
        <w:rPr>
          <w:rFonts w:ascii="Arial" w:hAnsi="Arial" w:cs="Arial"/>
          <w:bCs/>
          <w:sz w:val="24"/>
          <w:szCs w:val="24"/>
        </w:rPr>
        <w:t xml:space="preserve">nie </w:t>
      </w:r>
      <w:r w:rsidRPr="00B36BE3">
        <w:rPr>
          <w:rFonts w:ascii="Arial" w:hAnsi="Arial" w:cs="Arial"/>
          <w:bCs/>
          <w:sz w:val="24"/>
          <w:szCs w:val="24"/>
        </w:rPr>
        <w:t xml:space="preserve">został podzielony </w:t>
      </w:r>
      <w:r w:rsidR="00B63479" w:rsidRPr="00B36BE3">
        <w:rPr>
          <w:rFonts w:ascii="Arial" w:hAnsi="Arial" w:cs="Arial"/>
          <w:bCs/>
          <w:sz w:val="24"/>
          <w:szCs w:val="24"/>
        </w:rPr>
        <w:t>części,</w:t>
      </w:r>
      <w:r w:rsidRPr="00B36BE3">
        <w:rPr>
          <w:rFonts w:ascii="Arial" w:hAnsi="Arial" w:cs="Arial"/>
          <w:bCs/>
          <w:sz w:val="24"/>
          <w:szCs w:val="24"/>
        </w:rPr>
        <w:t xml:space="preserve"> </w:t>
      </w:r>
      <w:r w:rsidR="00B36BE3" w:rsidRPr="00B36BE3">
        <w:rPr>
          <w:rFonts w:ascii="Arial" w:hAnsi="Arial" w:cs="Arial"/>
          <w:bCs/>
          <w:sz w:val="24"/>
          <w:szCs w:val="24"/>
        </w:rPr>
        <w:t>ponieważ przedmiot zamówienia nie jest podzielny na części. Przedmiotem zamówienia jest badanie, którego wynik ma być ujęty w jednym spójnym i kompleksowym opracowaniu.</w:t>
      </w:r>
    </w:p>
    <w:p w14:paraId="316AAA3D" w14:textId="42413FA3" w:rsidR="001D5145" w:rsidRPr="007E0A6F" w:rsidRDefault="001D5145">
      <w:pPr>
        <w:numPr>
          <w:ilvl w:val="1"/>
          <w:numId w:val="40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>Szczegółowy opis przedmiotu zamówienia zawarty został</w:t>
      </w:r>
      <w:r w:rsidR="00B4776A"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</w:t>
      </w:r>
      <w:r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</w:t>
      </w:r>
      <w:r w:rsidR="00C16BFA"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załączniku nr 3 </w:t>
      </w:r>
      <w:r w:rsidR="005F6597">
        <w:rPr>
          <w:rFonts w:ascii="Arial" w:eastAsia="Times New Roman" w:hAnsi="Arial" w:cs="Arial"/>
          <w:b/>
          <w:bCs/>
          <w:sz w:val="24"/>
          <w:szCs w:val="24"/>
          <w:lang w:bidi="en-US"/>
        </w:rPr>
        <w:br/>
      </w:r>
      <w:r w:rsidR="00C16BFA"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>do SWZ (</w:t>
      </w:r>
      <w:bookmarkStart w:id="7" w:name="_Hlk191274273"/>
      <w:r w:rsidR="00C16BFA"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załączniku nr </w:t>
      </w:r>
      <w:r w:rsidR="008A090C">
        <w:rPr>
          <w:rFonts w:ascii="Arial" w:eastAsia="Times New Roman" w:hAnsi="Arial" w:cs="Arial"/>
          <w:b/>
          <w:bCs/>
          <w:sz w:val="24"/>
          <w:szCs w:val="24"/>
          <w:lang w:bidi="en-US"/>
        </w:rPr>
        <w:t>1</w:t>
      </w:r>
      <w:r w:rsidR="00F6126B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</w:t>
      </w:r>
      <w:r w:rsidR="00C16BFA"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>do</w:t>
      </w:r>
      <w:r w:rsidR="000C118D"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Projektowanych postanowień umowy</w:t>
      </w:r>
      <w:bookmarkEnd w:id="7"/>
      <w:r w:rsidR="000C118D"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>)</w:t>
      </w:r>
      <w:r w:rsidR="00E601B8" w:rsidRPr="007E0A6F">
        <w:rPr>
          <w:rFonts w:ascii="Arial" w:eastAsia="Times New Roman" w:hAnsi="Arial" w:cs="Arial"/>
          <w:b/>
          <w:bCs/>
          <w:sz w:val="24"/>
          <w:szCs w:val="24"/>
          <w:lang w:bidi="en-US"/>
        </w:rPr>
        <w:t>.</w:t>
      </w:r>
    </w:p>
    <w:p w14:paraId="6411A46C" w14:textId="77777777" w:rsidR="001D5145" w:rsidRPr="007E0A6F" w:rsidRDefault="001D5145">
      <w:pPr>
        <w:numPr>
          <w:ilvl w:val="1"/>
          <w:numId w:val="40"/>
        </w:num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t>Klasyfikacja przedmiotu zamówienia wg. Wspólnego Słownika Zamówień (CPV):</w:t>
      </w:r>
    </w:p>
    <w:p w14:paraId="16D1820F" w14:textId="2AE07493" w:rsidR="008A1D03" w:rsidRDefault="008A1D03" w:rsidP="008A1D03">
      <w:pPr>
        <w:spacing w:after="0" w:line="360" w:lineRule="auto"/>
        <w:ind w:left="2268" w:hanging="1559"/>
        <w:rPr>
          <w:rFonts w:ascii="Arial" w:hAnsi="Arial" w:cs="Arial"/>
          <w:bCs/>
          <w:sz w:val="24"/>
          <w:szCs w:val="24"/>
        </w:rPr>
      </w:pPr>
      <w:r w:rsidRPr="008A1D03">
        <w:rPr>
          <w:rFonts w:ascii="Arial" w:hAnsi="Arial" w:cs="Arial"/>
          <w:bCs/>
          <w:sz w:val="24"/>
          <w:szCs w:val="24"/>
        </w:rPr>
        <w:t>79310000-0 – Usługi badania rynku</w:t>
      </w:r>
    </w:p>
    <w:p w14:paraId="18A2D225" w14:textId="5EB66870" w:rsidR="008619EB" w:rsidRDefault="003728D7" w:rsidP="008A1D03">
      <w:pPr>
        <w:spacing w:after="0" w:line="360" w:lineRule="auto"/>
        <w:ind w:left="2268" w:hanging="155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98133100-5</w:t>
      </w:r>
      <w:r w:rsidR="008619EB" w:rsidRPr="007E0A6F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–</w:t>
      </w:r>
      <w:r w:rsidR="008619EB" w:rsidRPr="007E0A6F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Usługi w zakresie poprawy oraz wspierania administracji samorządowej i wspólnot samorządowych,</w:t>
      </w:r>
    </w:p>
    <w:p w14:paraId="466F4233" w14:textId="27B2D5B0" w:rsidR="003728D7" w:rsidRPr="007E0A6F" w:rsidRDefault="003728D7" w:rsidP="00AF6798">
      <w:pPr>
        <w:spacing w:after="0" w:line="360" w:lineRule="auto"/>
        <w:ind w:left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79315000-5 – Usługi badań społecznych</w:t>
      </w:r>
    </w:p>
    <w:p w14:paraId="23221986" w14:textId="53E94FC9" w:rsidR="001D5145" w:rsidRPr="007E0A6F" w:rsidRDefault="00673763">
      <w:pPr>
        <w:pStyle w:val="Nagwek1"/>
        <w:numPr>
          <w:ilvl w:val="0"/>
          <w:numId w:val="15"/>
        </w:numPr>
        <w:spacing w:before="360" w:after="360" w:line="360" w:lineRule="auto"/>
        <w:ind w:left="284" w:hanging="284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</w:rPr>
        <w:t>TERMIN WYKONANIA ZAMÓWIENIA</w:t>
      </w:r>
    </w:p>
    <w:p w14:paraId="13E7ACA5" w14:textId="3564C155" w:rsidR="006B6514" w:rsidRDefault="00216E3F" w:rsidP="006B6514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Termin wykonani: </w:t>
      </w:r>
      <w:r w:rsidR="00D45C0B">
        <w:rPr>
          <w:rFonts w:ascii="Arial" w:hAnsi="Arial" w:cs="Arial"/>
          <w:sz w:val="24"/>
          <w:szCs w:val="24"/>
          <w:lang w:eastAsia="pl-PL"/>
        </w:rPr>
        <w:t>160-190</w:t>
      </w:r>
      <w:r>
        <w:rPr>
          <w:rFonts w:ascii="Arial" w:hAnsi="Arial" w:cs="Arial"/>
          <w:sz w:val="24"/>
          <w:szCs w:val="24"/>
          <w:lang w:eastAsia="pl-PL"/>
        </w:rPr>
        <w:t xml:space="preserve"> dni kalendarzowych od dnia zawarcia umowy. </w:t>
      </w:r>
    </w:p>
    <w:p w14:paraId="443AEBA6" w14:textId="3ADFB952" w:rsidR="001D5145" w:rsidRPr="00C06666" w:rsidRDefault="00673763" w:rsidP="00C06666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C06666">
        <w:rPr>
          <w:rFonts w:ascii="Arial" w:eastAsia="Times New Roman" w:hAnsi="Arial" w:cs="Arial"/>
          <w:b/>
          <w:bCs/>
          <w:color w:val="auto"/>
          <w:sz w:val="24"/>
          <w:szCs w:val="24"/>
        </w:rPr>
        <w:t>5. PODSTAWY WYKLUCZENIA I WARUNKI UDZIAŁU W POSTĘPOWANIU</w:t>
      </w:r>
    </w:p>
    <w:p w14:paraId="4B31477E" w14:textId="2AA25E68" w:rsidR="00C06666" w:rsidRPr="00356E61" w:rsidRDefault="00356E61" w:rsidP="00356E61">
      <w:pPr>
        <w:pStyle w:val="Akapitzlist"/>
        <w:numPr>
          <w:ilvl w:val="0"/>
          <w:numId w:val="46"/>
        </w:numPr>
        <w:tabs>
          <w:tab w:val="left" w:pos="709"/>
        </w:tabs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 </w:t>
      </w:r>
      <w:r w:rsidR="00C06666" w:rsidRPr="00356E61">
        <w:rPr>
          <w:rFonts w:ascii="Arial" w:eastAsia="Times New Roman" w:hAnsi="Arial" w:cs="Arial"/>
          <w:sz w:val="24"/>
          <w:szCs w:val="24"/>
          <w:lang w:eastAsia="pl-PL"/>
        </w:rPr>
        <w:t>udzielenie zamówienia mogą ubiegać się Wykonawcy, którzy nie podlegają wykluczeniu: Z postępowania o udzielenie zamówienia wyklucza się Wykonawców</w:t>
      </w:r>
    </w:p>
    <w:p w14:paraId="3C907A53" w14:textId="77777777" w:rsidR="00C06666" w:rsidRPr="00320F5D" w:rsidRDefault="00C06666" w:rsidP="00C06666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 stosunku, do których zachodzi którakolwiek z okoliczności wskazanych</w:t>
      </w:r>
      <w:bookmarkStart w:id="8" w:name="_Hlk67244116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w art. 108 ust. 1 ustawy PZP,</w:t>
      </w:r>
    </w:p>
    <w:p w14:paraId="0DB19BEB" w14:textId="77777777" w:rsidR="00C06666" w:rsidRPr="00320F5D" w:rsidRDefault="00C06666" w:rsidP="00C06666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art. 7 ustawy z dnia 13 kwietnia 2022 r. o szczególnych rozwiązaniach w zakresie przeciwdziałania wspieraniu agresji na Ukrainę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oraz służących ochronie bezpieczeństwa narodowego (Dz.U. z 20</w:t>
      </w:r>
      <w:r>
        <w:rPr>
          <w:rFonts w:ascii="Arial" w:eastAsia="Times New Roman" w:hAnsi="Arial" w:cs="Arial"/>
          <w:sz w:val="24"/>
          <w:szCs w:val="24"/>
          <w:lang w:eastAsia="pl-PL"/>
        </w:rPr>
        <w:t>25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poz. 5</w:t>
      </w:r>
      <w:r>
        <w:rPr>
          <w:rFonts w:ascii="Arial" w:eastAsia="Times New Roman" w:hAnsi="Arial" w:cs="Arial"/>
          <w:sz w:val="24"/>
          <w:szCs w:val="24"/>
          <w:lang w:eastAsia="pl-PL"/>
        </w:rPr>
        <w:t>14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bookmarkEnd w:id="8"/>
    <w:p w14:paraId="71B75112" w14:textId="77777777" w:rsidR="00C06666" w:rsidRPr="00320F5D" w:rsidRDefault="00C06666" w:rsidP="00C06666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240" w:after="24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Wykluczenie Wykonawcy następuje zgodnie z art. 111 ustawy PZP. </w:t>
      </w:r>
    </w:p>
    <w:p w14:paraId="20AE236A" w14:textId="77777777" w:rsidR="00C06666" w:rsidRPr="00320F5D" w:rsidRDefault="00C06666" w:rsidP="00C06666">
      <w:pPr>
        <w:tabs>
          <w:tab w:val="left" w:pos="567"/>
        </w:tabs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>5.2</w:t>
      </w:r>
      <w:r w:rsidRPr="00320F5D">
        <w:rPr>
          <w:rFonts w:ascii="Arial" w:eastAsia="Times New Roman" w:hAnsi="Arial" w:cs="Arial"/>
          <w:bCs/>
          <w:sz w:val="24"/>
          <w:szCs w:val="24"/>
          <w:lang w:eastAsia="ar-SA"/>
        </w:rPr>
        <w:tab/>
        <w:t xml:space="preserve">Określenie warunków udziału w postępowaniu.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O udzielenie zamówienia mogą ubiegać się Wykonawcy, którzy spełniają warunki dotyczące:</w:t>
      </w:r>
    </w:p>
    <w:p w14:paraId="5391675C" w14:textId="77777777" w:rsidR="00C06666" w:rsidRPr="00320F5D" w:rsidRDefault="00C06666" w:rsidP="00C06666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zdolności do występowania w obrocie gospodarczym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br/>
        <w:t>Zamawiający nie stawia warunku w powyższym zakresie.</w:t>
      </w:r>
    </w:p>
    <w:p w14:paraId="0C3703B3" w14:textId="77777777" w:rsidR="00C06666" w:rsidRPr="00320F5D" w:rsidRDefault="00C06666" w:rsidP="00C06666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>uprawnień do prowadzenia określonej działalności gospodarczej lub zawodowej, o ile wynika to z odrębnych przepisów w tym posiadają:</w:t>
      </w:r>
    </w:p>
    <w:p w14:paraId="3595A43F" w14:textId="77777777" w:rsidR="00C06666" w:rsidRPr="00320F5D" w:rsidRDefault="00C06666" w:rsidP="00C06666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b/>
          <w:sz w:val="24"/>
          <w:szCs w:val="24"/>
          <w:lang w:eastAsia="ar-SA"/>
        </w:rPr>
        <w:t>sytuacji ekonomicznej lub finansowej</w:t>
      </w:r>
      <w:r w:rsidRPr="00320F5D"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stawia warunku w powyższym zakresie.</w:t>
      </w:r>
    </w:p>
    <w:p w14:paraId="48CAE3E5" w14:textId="77777777" w:rsidR="00C06666" w:rsidRPr="00C83A80" w:rsidRDefault="00C06666" w:rsidP="00C06666">
      <w:pPr>
        <w:pStyle w:val="Akapitzlist"/>
        <w:numPr>
          <w:ilvl w:val="0"/>
          <w:numId w:val="17"/>
        </w:numPr>
        <w:suppressAutoHyphens/>
        <w:spacing w:before="240" w:after="24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C83A80">
        <w:rPr>
          <w:rFonts w:ascii="Arial" w:eastAsia="Times New Roman" w:hAnsi="Arial" w:cs="Arial"/>
          <w:b/>
          <w:sz w:val="24"/>
          <w:szCs w:val="24"/>
          <w:lang w:eastAsia="ar-SA"/>
        </w:rPr>
        <w:t>zdolności zawodowej</w:t>
      </w:r>
      <w:r w:rsidRPr="00C83A80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14:paraId="2A95AE52" w14:textId="243F1F05" w:rsidR="00C06666" w:rsidRPr="003F0662" w:rsidRDefault="0012686F" w:rsidP="00C06666">
      <w:pPr>
        <w:pStyle w:val="Akapitzlist"/>
        <w:suppressAutoHyphens/>
        <w:spacing w:before="240" w:after="240" w:line="360" w:lineRule="auto"/>
        <w:ind w:left="992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Potencjał techniczny (wykaz usług)</w:t>
      </w:r>
      <w:r w:rsidR="00C06666" w:rsidRPr="00320F5D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="00C0666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C06666" w:rsidRPr="00300097">
        <w:rPr>
          <w:rFonts w:ascii="Arial" w:hAnsi="Arial" w:cs="Arial"/>
          <w:bCs/>
          <w:sz w:val="24"/>
          <w:szCs w:val="24"/>
        </w:rPr>
        <w:t>o udzielenie zamówienia mogą ubiegać się Wykonawcy</w:t>
      </w:r>
      <w:r w:rsidR="00C06666" w:rsidRPr="001C2796">
        <w:rPr>
          <w:rFonts w:ascii="Arial" w:hAnsi="Arial" w:cs="Arial"/>
          <w:sz w:val="24"/>
          <w:szCs w:val="24"/>
        </w:rPr>
        <w:t>,</w:t>
      </w:r>
      <w:r w:rsidR="00C06666" w:rsidRPr="00300097">
        <w:rPr>
          <w:rFonts w:ascii="Arial" w:hAnsi="Arial" w:cs="Arial"/>
          <w:b/>
          <w:bCs/>
          <w:sz w:val="24"/>
          <w:szCs w:val="24"/>
        </w:rPr>
        <w:t xml:space="preserve"> </w:t>
      </w:r>
      <w:r w:rsidR="00C06666" w:rsidRPr="005521DE">
        <w:rPr>
          <w:rFonts w:ascii="Arial" w:hAnsi="Arial" w:cs="Arial"/>
          <w:sz w:val="24"/>
          <w:szCs w:val="24"/>
        </w:rPr>
        <w:t>którzy</w:t>
      </w:r>
      <w:bookmarkStart w:id="9" w:name="_Hlk218456800"/>
      <w:r w:rsidRPr="005521DE">
        <w:rPr>
          <w:rFonts w:ascii="Arial" w:hAnsi="Arial" w:cs="Arial"/>
          <w:sz w:val="24"/>
          <w:szCs w:val="24"/>
        </w:rPr>
        <w:t xml:space="preserve"> </w:t>
      </w:r>
      <w:r w:rsidR="009D22D3" w:rsidRPr="005521DE">
        <w:rPr>
          <w:rFonts w:ascii="Arial" w:hAnsi="Arial" w:cs="Arial"/>
          <w:sz w:val="24"/>
          <w:szCs w:val="24"/>
        </w:rPr>
        <w:t xml:space="preserve">w okresie ostatnich 3 lat, a jeżeli okres prowadzenia działalności jest krótszy – w tym okresie, wykonali należycie </w:t>
      </w:r>
      <w:r w:rsidR="00964963" w:rsidRPr="005521DE">
        <w:rPr>
          <w:rFonts w:ascii="Arial" w:hAnsi="Arial" w:cs="Arial"/>
          <w:sz w:val="24"/>
          <w:szCs w:val="24"/>
        </w:rPr>
        <w:t xml:space="preserve">minimum jedną </w:t>
      </w:r>
      <w:r w:rsidR="009D22D3" w:rsidRPr="005521DE">
        <w:rPr>
          <w:rFonts w:ascii="Arial" w:hAnsi="Arial" w:cs="Arial"/>
          <w:sz w:val="24"/>
          <w:szCs w:val="24"/>
        </w:rPr>
        <w:t xml:space="preserve">usługę </w:t>
      </w:r>
      <w:bookmarkEnd w:id="9"/>
      <w:r w:rsidR="00F96663">
        <w:rPr>
          <w:rFonts w:ascii="Arial" w:hAnsi="Arial" w:cs="Arial"/>
          <w:sz w:val="24"/>
          <w:szCs w:val="24"/>
        </w:rPr>
        <w:t>przeprowadzenia</w:t>
      </w:r>
      <w:r w:rsidR="00964963" w:rsidRPr="005521DE">
        <w:rPr>
          <w:rFonts w:ascii="Arial" w:hAnsi="Arial" w:cs="Arial"/>
          <w:sz w:val="24"/>
          <w:szCs w:val="24"/>
        </w:rPr>
        <w:t xml:space="preserve"> badania </w:t>
      </w:r>
      <w:r w:rsidR="00957E32" w:rsidRPr="005521DE">
        <w:rPr>
          <w:rFonts w:ascii="Arial" w:hAnsi="Arial" w:cs="Arial"/>
          <w:sz w:val="24"/>
          <w:szCs w:val="24"/>
        </w:rPr>
        <w:t>z obszaru tematycznego dotyczącego</w:t>
      </w:r>
      <w:r w:rsidR="00964963" w:rsidRPr="005521DE">
        <w:rPr>
          <w:rFonts w:ascii="Arial" w:hAnsi="Arial" w:cs="Arial"/>
          <w:sz w:val="24"/>
          <w:szCs w:val="24"/>
        </w:rPr>
        <w:t xml:space="preserve"> wykluczenia społecznego</w:t>
      </w:r>
      <w:r w:rsidR="00D63ECD">
        <w:rPr>
          <w:rFonts w:ascii="Arial" w:hAnsi="Arial" w:cs="Arial"/>
          <w:sz w:val="24"/>
          <w:szCs w:val="24"/>
        </w:rPr>
        <w:t xml:space="preserve"> lub ubóstwa</w:t>
      </w:r>
      <w:r w:rsidR="008D0A9A">
        <w:rPr>
          <w:rFonts w:ascii="Arial" w:hAnsi="Arial" w:cs="Arial"/>
          <w:sz w:val="24"/>
          <w:szCs w:val="24"/>
        </w:rPr>
        <w:t xml:space="preserve"> </w:t>
      </w:r>
      <w:r w:rsidR="005521DE" w:rsidRPr="005521DE">
        <w:rPr>
          <w:rFonts w:ascii="Arial" w:hAnsi="Arial" w:cs="Arial"/>
          <w:sz w:val="24"/>
          <w:szCs w:val="24"/>
        </w:rPr>
        <w:t xml:space="preserve">o wartości tego </w:t>
      </w:r>
      <w:r w:rsidR="00957E32" w:rsidRPr="005521DE">
        <w:rPr>
          <w:rFonts w:ascii="Arial" w:hAnsi="Arial" w:cs="Arial"/>
          <w:sz w:val="24"/>
          <w:szCs w:val="24"/>
        </w:rPr>
        <w:t xml:space="preserve">badania </w:t>
      </w:r>
      <w:r w:rsidR="005521DE" w:rsidRPr="005521DE">
        <w:rPr>
          <w:rFonts w:ascii="Arial" w:hAnsi="Arial" w:cs="Arial"/>
          <w:sz w:val="24"/>
          <w:szCs w:val="24"/>
        </w:rPr>
        <w:t xml:space="preserve">na poziomie minimum </w:t>
      </w:r>
      <w:r w:rsidR="008D0A9A">
        <w:rPr>
          <w:rFonts w:ascii="Arial" w:hAnsi="Arial" w:cs="Arial"/>
          <w:sz w:val="24"/>
          <w:szCs w:val="24"/>
        </w:rPr>
        <w:t xml:space="preserve">45 000,00 </w:t>
      </w:r>
      <w:r w:rsidR="005521DE" w:rsidRPr="005521DE">
        <w:rPr>
          <w:rFonts w:ascii="Arial" w:hAnsi="Arial" w:cs="Arial"/>
          <w:sz w:val="24"/>
          <w:szCs w:val="24"/>
        </w:rPr>
        <w:t>zł netto.</w:t>
      </w:r>
    </w:p>
    <w:p w14:paraId="4B4D495E" w14:textId="77777777" w:rsidR="00C06666" w:rsidRPr="00320F5D" w:rsidRDefault="00C06666" w:rsidP="00C06666">
      <w:pPr>
        <w:pStyle w:val="Akapitzlist"/>
        <w:numPr>
          <w:ilvl w:val="1"/>
          <w:numId w:val="28"/>
        </w:numPr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Korzystanie przez Wykonawcę ze zdolności zawodowej innych podmiotów:</w:t>
      </w:r>
    </w:p>
    <w:p w14:paraId="6F048339" w14:textId="77777777" w:rsidR="00C06666" w:rsidRPr="00320F5D" w:rsidRDefault="00C06666" w:rsidP="00C06666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Wykonawca może polegać na zdolnościach zawodowych innych podmiotów, niezależnie od charakteru prawnego łączących go z nim stosunków prawnych.</w:t>
      </w:r>
    </w:p>
    <w:p w14:paraId="1B2B0703" w14:textId="77777777" w:rsidR="00C06666" w:rsidRPr="00320F5D" w:rsidRDefault="00C06666" w:rsidP="00C06666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Wykonawca, który polega na zdolnościach podmiotów udostępniających zasoby, składa, wraz z ofertą, </w:t>
      </w:r>
      <w:bookmarkStart w:id="10" w:name="_Hlk71548631"/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zobowiązanie podmiotu udostępniającego zasoby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do oddania mu do dyspozycji niezbędnych zasobów na potrzeby realizacji zamówienia (wzór zobowiązania stanowi załącznik nr 4 do SWZ) lub inny </w:t>
      </w:r>
      <w:r w:rsidRPr="00320F5D">
        <w:rPr>
          <w:rFonts w:ascii="Arial" w:eastAsia="Times New Roman" w:hAnsi="Arial" w:cs="Arial"/>
          <w:sz w:val="24"/>
          <w:szCs w:val="24"/>
          <w:lang w:eastAsia="ar-SA"/>
        </w:rPr>
        <w:lastRenderedPageBreak/>
        <w:t>podmiotowy środek dowodowy potwierdzający, że wykonawca realizując zamówienie, będzie dysponował niezbędnymi zasobami tych podmiotów</w:t>
      </w:r>
      <w:bookmarkEnd w:id="10"/>
      <w:r w:rsidRPr="00320F5D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5CB8C7BE" w14:textId="77777777" w:rsidR="00C06666" w:rsidRPr="00320F5D" w:rsidRDefault="00C06666" w:rsidP="00C06666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Zamawiający oceni, czy udostępniane wykonawcy przez podmioty udostępniające zasoby zdolności zawodowej, pozwalają na wykazanie przez wykonawcę spełniania warunków udziału w postępowaniu, o których mowa w punkcie 5.2 SWZ, a także zbada, czy nie zachodzą, wobec tego podmiotu podstawy wykluczenia, które zostały przewidziane względem wykonawcy.</w:t>
      </w:r>
    </w:p>
    <w:p w14:paraId="37D3B311" w14:textId="77777777" w:rsidR="00C06666" w:rsidRPr="00320F5D" w:rsidRDefault="00C06666" w:rsidP="00C06666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Jeżeli zdolności zawodowe podmiotu udostępniającego zasoby nie potwierdzą spełniania przez wykonawcę warunków udziału w postępowaniu lub zachodzić będą, wobec tego podmiotu podstawy wykluczenia, zamawiający będzie żądać, aby wykonawca w terminie określonym przez zamawiającego zastąpił ten podmiot innym podmiotem lub podmiotami albo wykazał, że samodzielnie spełnia warunki udziału w postępowaniu.</w:t>
      </w:r>
    </w:p>
    <w:p w14:paraId="4F89745B" w14:textId="77777777" w:rsidR="00C06666" w:rsidRPr="00320F5D" w:rsidRDefault="00C06666" w:rsidP="00C06666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851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6FF10606" w14:textId="42298EA0" w:rsidR="008B0DDD" w:rsidRPr="007E0A6F" w:rsidRDefault="00673763" w:rsidP="00197CDE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6. WYKAZ PODMIOTOWYCH ŚRODKÓW DOWODOWYCH</w:t>
      </w:r>
    </w:p>
    <w:p w14:paraId="6FE1FC97" w14:textId="77777777" w:rsidR="0012686F" w:rsidRPr="00320F5D" w:rsidRDefault="0012686F" w:rsidP="0012686F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1" w:name="_Hlk8336912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bookmarkEnd w:id="11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aktualne na dzień składania ofert oświadczenie </w:t>
      </w:r>
      <w:bookmarkStart w:id="12" w:name="_Hlk67224958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 spełnianiu warunków udziału w postępowaniu </w:t>
      </w:r>
      <w:bookmarkEnd w:id="12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oraz o braku podstaw do wykluczenia z postępowania – zgodnie z </w:t>
      </w:r>
      <w:r w:rsidRPr="00320F5D">
        <w:rPr>
          <w:rFonts w:ascii="Arial" w:eastAsia="Times New Roman" w:hAnsi="Arial" w:cs="Arial"/>
          <w:bCs/>
          <w:sz w:val="24"/>
          <w:szCs w:val="24"/>
          <w:lang w:eastAsia="pl-PL"/>
        </w:rPr>
        <w:t>załącznikiem nr 2 do SWZ</w:t>
      </w:r>
      <w:r w:rsidRPr="00320F5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BA415D4" w14:textId="77777777" w:rsidR="0012686F" w:rsidRPr="00320F5D" w:rsidRDefault="0012686F" w:rsidP="0012686F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zobowiązanie podmiotu udostępniającego zasoby do oddania mu do dyspozycji niezbędnych zasobów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br/>
        <w:t>na potrzeby realizacji zamówienia (wzór zobowiązania stanowi załącznik nr 4 do SWZ) lub inny podmiotowy środek dowodowy potwierdzający, że wykonawca realizując zamówienie, będzie dysponował niezbędnymi zasobami tych podmiotów.</w:t>
      </w:r>
    </w:p>
    <w:p w14:paraId="70E65249" w14:textId="77777777" w:rsidR="0012686F" w:rsidRPr="00320F5D" w:rsidRDefault="0012686F" w:rsidP="0012686F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pl-PL"/>
        </w:rPr>
        <w:t>Do oferty Wykonawca zobowiązany jest dołączyć o</w:t>
      </w:r>
      <w:r w:rsidRPr="00320F5D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świadczenie, z którego wynika, które usługi wykonają poszczególni wykonawcy (wzór w załączniku nr 5) – </w:t>
      </w:r>
      <w:r w:rsidRPr="00320F5D">
        <w:rPr>
          <w:rFonts w:ascii="Arial" w:eastAsia="Times New Roman" w:hAnsi="Arial" w:cs="Arial"/>
          <w:bCs/>
          <w:sz w:val="24"/>
          <w:szCs w:val="24"/>
          <w:lang w:bidi="en-US"/>
        </w:rPr>
        <w:br/>
      </w:r>
      <w:r w:rsidRPr="00320F5D">
        <w:rPr>
          <w:rFonts w:ascii="Arial" w:eastAsia="Times New Roman" w:hAnsi="Arial" w:cs="Arial"/>
          <w:bCs/>
          <w:sz w:val="24"/>
          <w:szCs w:val="24"/>
          <w:lang w:bidi="en-US"/>
        </w:rPr>
        <w:lastRenderedPageBreak/>
        <w:t>w przypadku Wykonawców wspólnie ubiegających się o udzielenie zamówienia – jeżeli dotyczy.</w:t>
      </w:r>
    </w:p>
    <w:p w14:paraId="4EEFA66A" w14:textId="77777777" w:rsidR="0012686F" w:rsidRPr="00320F5D" w:rsidRDefault="0012686F" w:rsidP="0012686F">
      <w:pPr>
        <w:suppressAutoHyphens/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b/>
          <w:bCs/>
          <w:sz w:val="24"/>
          <w:szCs w:val="24"/>
        </w:rPr>
        <w:t>Wykonawca, którego oferta zostanie najwyżej oceniona:</w:t>
      </w:r>
    </w:p>
    <w:p w14:paraId="5AD01FED" w14:textId="5CC0A73B" w:rsidR="0012686F" w:rsidRPr="005455C5" w:rsidRDefault="0012686F" w:rsidP="00345EF0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5455C5">
        <w:rPr>
          <w:rFonts w:ascii="Arial" w:hAnsi="Arial" w:cs="Arial"/>
          <w:b/>
          <w:bCs/>
          <w:sz w:val="24"/>
          <w:szCs w:val="24"/>
        </w:rPr>
        <w:t xml:space="preserve">Zamawiający wezwie wykonawcę, którego oferta zostanie najwyżej oceniona, do złożenia w wyznaczonym terminie, nie krótszym niż 5 dni od dnia wezwania, podmiotowych środków dowodowych, </w:t>
      </w:r>
      <w:r w:rsidRPr="005455C5">
        <w:rPr>
          <w:rFonts w:ascii="Arial" w:hAnsi="Arial" w:cs="Arial"/>
          <w:b/>
          <w:bCs/>
          <w:sz w:val="24"/>
          <w:szCs w:val="24"/>
          <w:lang w:eastAsia="ar-SA"/>
        </w:rPr>
        <w:t xml:space="preserve">w celu potwierdzenia </w:t>
      </w:r>
      <w:r w:rsidRPr="005455C5">
        <w:rPr>
          <w:rFonts w:ascii="Arial" w:hAnsi="Arial" w:cs="Arial"/>
          <w:b/>
          <w:bCs/>
          <w:sz w:val="24"/>
          <w:szCs w:val="24"/>
        </w:rPr>
        <w:t xml:space="preserve">spełniania warunków udziału w postępowaniu: </w:t>
      </w:r>
      <w:r w:rsidR="00F45038" w:rsidRPr="005455C5">
        <w:rPr>
          <w:rFonts w:ascii="Arial" w:hAnsi="Arial" w:cs="Arial"/>
          <w:b/>
          <w:bCs/>
          <w:sz w:val="24"/>
          <w:szCs w:val="24"/>
        </w:rPr>
        <w:t xml:space="preserve">wykazu usług </w:t>
      </w:r>
      <w:r w:rsidR="00F45038" w:rsidRPr="005455C5">
        <w:rPr>
          <w:rFonts w:ascii="Arial" w:hAnsi="Arial" w:cs="Arial"/>
          <w:sz w:val="24"/>
          <w:szCs w:val="24"/>
        </w:rPr>
        <w:t xml:space="preserve">wykonanych, w okresie ostatnich 3 lat, a jeżeli okres prowadzenia działalności jest krótszy – w tym okresie, wraz z podaniem ich wartości, przedmiotu, dat wykonania i podmiotów, na rzecz których dostawy lub usługi zostały wykonane oraz załączeniem dowodów określających, czy te usługi zostały wykonane należycie, przy czym dowodami, </w:t>
      </w:r>
      <w:r w:rsidR="009D22D3">
        <w:rPr>
          <w:rFonts w:ascii="Arial" w:hAnsi="Arial" w:cs="Arial"/>
          <w:sz w:val="24"/>
          <w:szCs w:val="24"/>
        </w:rPr>
        <w:br/>
      </w:r>
      <w:r w:rsidR="00F45038" w:rsidRPr="005455C5">
        <w:rPr>
          <w:rFonts w:ascii="Arial" w:hAnsi="Arial" w:cs="Arial"/>
          <w:sz w:val="24"/>
          <w:szCs w:val="24"/>
        </w:rPr>
        <w:t>o których mowa, są referencje bądź inne dokumenty sporządzone</w:t>
      </w:r>
      <w:r w:rsidR="002D27B5" w:rsidRPr="005455C5">
        <w:rPr>
          <w:rFonts w:ascii="Arial" w:hAnsi="Arial" w:cs="Arial"/>
          <w:sz w:val="24"/>
          <w:szCs w:val="24"/>
        </w:rPr>
        <w:t xml:space="preserve"> </w:t>
      </w:r>
      <w:r w:rsidR="00F45038" w:rsidRPr="005455C5">
        <w:rPr>
          <w:rFonts w:ascii="Arial" w:hAnsi="Arial" w:cs="Arial"/>
          <w:sz w:val="24"/>
          <w:szCs w:val="24"/>
        </w:rPr>
        <w:t>przez podmiot, na rzecz którego dostawy lub usługi zostały wykonane, a jeżeli wykonawca z przyczyn niezależnych od niego nie jest w stanie uzyskać tych</w:t>
      </w:r>
      <w:r w:rsidR="002D27B5" w:rsidRPr="005455C5">
        <w:rPr>
          <w:rFonts w:ascii="Arial" w:hAnsi="Arial" w:cs="Arial"/>
          <w:sz w:val="24"/>
          <w:szCs w:val="24"/>
        </w:rPr>
        <w:t xml:space="preserve"> </w:t>
      </w:r>
      <w:r w:rsidR="00F45038" w:rsidRPr="005455C5">
        <w:rPr>
          <w:rFonts w:ascii="Arial" w:hAnsi="Arial" w:cs="Arial"/>
          <w:sz w:val="24"/>
          <w:szCs w:val="24"/>
        </w:rPr>
        <w:t xml:space="preserve">dokumentów – oświadczenie </w:t>
      </w:r>
      <w:r w:rsidR="00F45038" w:rsidRPr="00677D78">
        <w:rPr>
          <w:rFonts w:ascii="Arial" w:hAnsi="Arial" w:cs="Arial"/>
          <w:sz w:val="24"/>
          <w:szCs w:val="24"/>
        </w:rPr>
        <w:t>wykonawcy</w:t>
      </w:r>
      <w:r w:rsidR="00677D78" w:rsidRPr="00677D78">
        <w:rPr>
          <w:rFonts w:ascii="Arial" w:hAnsi="Arial" w:cs="Arial"/>
          <w:sz w:val="24"/>
          <w:szCs w:val="24"/>
        </w:rPr>
        <w:t>.</w:t>
      </w:r>
      <w:r w:rsidR="00F45038" w:rsidRPr="00677D78">
        <w:rPr>
          <w:rFonts w:ascii="Arial" w:hAnsi="Arial" w:cs="Arial"/>
          <w:sz w:val="24"/>
          <w:szCs w:val="24"/>
        </w:rPr>
        <w:t xml:space="preserve"> </w:t>
      </w:r>
      <w:r w:rsidRPr="005455C5">
        <w:rPr>
          <w:rFonts w:ascii="Arial" w:hAnsi="Arial" w:cs="Arial"/>
          <w:sz w:val="24"/>
          <w:szCs w:val="24"/>
        </w:rPr>
        <w:t>(wzór wykazu stanowi Załącznik nr 6 do SWZ).</w:t>
      </w:r>
    </w:p>
    <w:p w14:paraId="7D65A4C1" w14:textId="61B1FF0C" w:rsidR="0012686F" w:rsidRPr="00320F5D" w:rsidRDefault="0012686F" w:rsidP="0012686F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color w:val="000000"/>
          <w:sz w:val="24"/>
          <w:szCs w:val="24"/>
          <w:lang w:eastAsia="ar-SA"/>
        </w:rPr>
        <w:t>Podmioty zagraniczne: składają oświadczenia, o których mowa w punktach 6.1 - 6.</w:t>
      </w:r>
      <w:r w:rsidR="00345EF0">
        <w:rPr>
          <w:rFonts w:ascii="Arial" w:hAnsi="Arial" w:cs="Arial"/>
          <w:color w:val="000000"/>
          <w:sz w:val="24"/>
          <w:szCs w:val="24"/>
          <w:lang w:eastAsia="ar-SA"/>
        </w:rPr>
        <w:t>4</w:t>
      </w:r>
    </w:p>
    <w:p w14:paraId="3F6E8244" w14:textId="77777777" w:rsidR="0012686F" w:rsidRPr="00320F5D" w:rsidRDefault="0012686F" w:rsidP="0012686F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20F5D">
        <w:rPr>
          <w:rFonts w:ascii="Arial" w:hAnsi="Arial" w:cs="Arial"/>
          <w:sz w:val="24"/>
          <w:szCs w:val="24"/>
        </w:rPr>
        <w:t xml:space="preserve">W zakresie nieuregulowanym ustawą PZP lub niniejszą SWZ do oświadczeń </w:t>
      </w:r>
      <w:r w:rsidRPr="00320F5D">
        <w:rPr>
          <w:rFonts w:ascii="Arial" w:hAnsi="Arial" w:cs="Arial"/>
          <w:sz w:val="24"/>
          <w:szCs w:val="24"/>
        </w:rPr>
        <w:br/>
        <w:t xml:space="preserve">i dokumentów składanych przez Wykonawcę w postępowaniu zastosowanie mają </w:t>
      </w:r>
      <w:r w:rsidRPr="00320F5D">
        <w:rPr>
          <w:rFonts w:ascii="Arial" w:hAnsi="Arial" w:cs="Arial"/>
          <w:sz w:val="24"/>
          <w:szCs w:val="24"/>
        </w:rPr>
        <w:br/>
        <w:t xml:space="preserve">w szczególności przepisy rozporządzenia Ministra Rozwoju Pracy i Technologii </w:t>
      </w:r>
      <w:r w:rsidRPr="00320F5D">
        <w:rPr>
          <w:rFonts w:ascii="Arial" w:hAnsi="Arial" w:cs="Arial"/>
          <w:sz w:val="24"/>
          <w:szCs w:val="24"/>
        </w:rPr>
        <w:br/>
        <w:t>z dnia 23 grudnia 2020 r. w sprawie podmiotowych środków dowodowych oraz innych dokumentów lub oświadczeń, jakich może żądać zamawiający od wykonawcy (Dz. U. z 2020 r., poz. 2415) oraz rozporządzenia Prezesa Rady Ministrów z dnia 30</w:t>
      </w:r>
      <w:r w:rsidRPr="00320F5D">
        <w:rPr>
          <w:rFonts w:ascii="Arial" w:hAnsi="Arial" w:cs="Arial"/>
          <w:caps/>
          <w:sz w:val="24"/>
          <w:szCs w:val="24"/>
        </w:rPr>
        <w:t xml:space="preserve"> </w:t>
      </w:r>
      <w:r w:rsidRPr="00320F5D">
        <w:rPr>
          <w:rFonts w:ascii="Arial" w:hAnsi="Arial" w:cs="Arial"/>
          <w:sz w:val="24"/>
          <w:szCs w:val="24"/>
        </w:rPr>
        <w:t>grudnia 2020 r. w sprawie sposobu sporządzania i przekazywania informacji oraz wymagań technicznych dla dokumentów elektronicznych oraz środków komunikacji elektronicznej w postępowaniu o udzielenie zamówienia publicznego lub konkursie (Dz. U. z 2020 r., poz. 2452).</w:t>
      </w:r>
    </w:p>
    <w:p w14:paraId="0D8831D0" w14:textId="77777777" w:rsidR="0012686F" w:rsidRPr="00320F5D" w:rsidRDefault="0012686F" w:rsidP="0012686F">
      <w:pPr>
        <w:numPr>
          <w:ilvl w:val="1"/>
          <w:numId w:val="2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320F5D">
        <w:rPr>
          <w:rFonts w:ascii="Arial" w:eastAsia="Times New Roman" w:hAnsi="Arial" w:cs="Arial"/>
          <w:sz w:val="24"/>
          <w:szCs w:val="24"/>
          <w:lang w:eastAsia="ar-SA"/>
        </w:rPr>
        <w:t xml:space="preserve">Forma dokumentów: </w:t>
      </w:r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Oświadczenia, o których mowa w SWZ, </w:t>
      </w:r>
      <w:bookmarkStart w:id="13" w:name="_Hlk67232767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składa się w formie elektronicznej (podpisane kwalifikowanym podpisem elektronicznym) lub w postaci elektronicznej opatrzonej </w:t>
      </w:r>
      <w:bookmarkStart w:id="14" w:name="_Hlk67244450"/>
      <w:r w:rsidRPr="00320F5D">
        <w:rPr>
          <w:rFonts w:ascii="Arial" w:eastAsia="Times New Roman" w:hAnsi="Arial" w:cs="Arial"/>
          <w:sz w:val="24"/>
          <w:szCs w:val="24"/>
          <w:lang w:eastAsia="pl-PL"/>
        </w:rPr>
        <w:t>podpisem zaufanym lub podpisem osobistym</w:t>
      </w:r>
      <w:bookmarkEnd w:id="13"/>
      <w:bookmarkEnd w:id="14"/>
      <w:r w:rsidRPr="00320F5D">
        <w:rPr>
          <w:rFonts w:ascii="Arial" w:eastAsia="Times New Roman" w:hAnsi="Arial" w:cs="Arial"/>
          <w:sz w:val="24"/>
          <w:szCs w:val="24"/>
          <w:lang w:eastAsia="pl-PL"/>
        </w:rPr>
        <w:t xml:space="preserve"> e-dowodem.</w:t>
      </w:r>
    </w:p>
    <w:p w14:paraId="3EFAE2C2" w14:textId="1827794D" w:rsidR="001D5145" w:rsidRPr="007E0A6F" w:rsidRDefault="00673763" w:rsidP="00665E9F">
      <w:pPr>
        <w:pStyle w:val="Nagwek1"/>
        <w:spacing w:before="360" w:after="360" w:line="360" w:lineRule="auto"/>
        <w:ind w:left="426" w:hanging="426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7.</w:t>
      </w: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ab/>
        <w:t xml:space="preserve">INFORMACJE O ŚRODKACH KOMUNIKACJI ELEKTRONICZNEJ, PRZY UŻYCIU KTÓRYCH ZAMAWIAJĄCY BĘDZIE KOMUNIKOWAŁ SIĘ Z WYKONAWCAMI, ORAZ INFORMACJE O WYMAGANIACH TECHNICZNYCH I ORGANIZACYJNYCH SPORZĄDZANIA, WYSYŁANIA I ODBIERANIA KORESPONDENCJI ELEKTRONICZNEJ I WYKAZ OSÓB UPRAWNIONYCH DO KUMUNIKOWANIA </w:t>
      </w:r>
      <w:r w:rsidR="00106310"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br/>
      </w: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SIĘ Z WYKONAWCAMI</w:t>
      </w:r>
    </w:p>
    <w:p w14:paraId="5F12B3D2" w14:textId="07FC59C4" w:rsidR="00917116" w:rsidRPr="007E0A6F" w:rsidRDefault="00917116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363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Osobą uprawnioną do porozumiewania się z Wykonawcami jest: </w:t>
      </w:r>
      <w:r w:rsidR="005E253F">
        <w:rPr>
          <w:rFonts w:ascii="Arial" w:eastAsia="Times New Roman" w:hAnsi="Arial" w:cs="Arial"/>
          <w:sz w:val="24"/>
          <w:szCs w:val="24"/>
          <w:lang w:eastAsia="pl-PL"/>
        </w:rPr>
        <w:t>Barbara Rokosz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6310" w:rsidRPr="007E0A6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od poniedziałku do piątku w godz. 8:00 –15:30, z wyłączeniem dni wolnych od pracy.</w:t>
      </w:r>
    </w:p>
    <w:p w14:paraId="6B896EC8" w14:textId="2251F4D3" w:rsidR="00917116" w:rsidRPr="007E0A6F" w:rsidRDefault="00917116">
      <w:pPr>
        <w:numPr>
          <w:ilvl w:val="0"/>
          <w:numId w:val="10"/>
        </w:numPr>
        <w:tabs>
          <w:tab w:val="left" w:pos="426"/>
        </w:tabs>
        <w:spacing w:after="0" w:line="360" w:lineRule="auto"/>
        <w:ind w:left="363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W postępowaniu o udzielenie zamówienia publicznego komunikacja między zamawiającym, a Wykonawcami odbywa się przy użyciu Platformy e-Zamówienia, która jest dostępna pod adresem </w:t>
      </w:r>
      <w:r w:rsidRPr="007E0A6F">
        <w:rPr>
          <w:rFonts w:ascii="Arial" w:hAnsi="Arial" w:cs="Arial"/>
          <w:color w:val="0563C1" w:themeColor="hyperlink"/>
          <w:sz w:val="24"/>
          <w:szCs w:val="24"/>
          <w:u w:val="single"/>
        </w:rPr>
        <w:t xml:space="preserve">https://ezamowienia.gov.pl/pl/ </w:t>
      </w:r>
      <w:r w:rsidRPr="007E0A6F">
        <w:rPr>
          <w:rFonts w:ascii="Arial" w:hAnsi="Arial" w:cs="Arial"/>
          <w:sz w:val="24"/>
          <w:szCs w:val="24"/>
        </w:rPr>
        <w:t xml:space="preserve">lub przez maila </w:t>
      </w:r>
      <w:hyperlink r:id="rId12" w:history="1">
        <w:r w:rsidR="00CF2CBC" w:rsidRPr="007E0A6F">
          <w:rPr>
            <w:rStyle w:val="Hipercze"/>
            <w:rFonts w:ascii="Arial" w:hAnsi="Arial" w:cs="Arial"/>
            <w:sz w:val="24"/>
            <w:szCs w:val="24"/>
          </w:rPr>
          <w:t>rops@rops-opole.pl</w:t>
        </w:r>
      </w:hyperlink>
      <w:r w:rsidR="00CF2CBC" w:rsidRPr="007E0A6F">
        <w:rPr>
          <w:rFonts w:ascii="Arial" w:hAnsi="Arial" w:cs="Arial"/>
          <w:sz w:val="24"/>
          <w:szCs w:val="24"/>
        </w:rPr>
        <w:t>.</w:t>
      </w:r>
    </w:p>
    <w:p w14:paraId="126BD34A" w14:textId="77777777" w:rsidR="00917116" w:rsidRPr="007E0A6F" w:rsidRDefault="00917116">
      <w:pPr>
        <w:numPr>
          <w:ilvl w:val="0"/>
          <w:numId w:val="10"/>
        </w:numPr>
        <w:tabs>
          <w:tab w:val="left" w:pos="426"/>
        </w:tabs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Korzystanie z Platformy e-Zamówienia jest bezpłatne.</w:t>
      </w:r>
    </w:p>
    <w:p w14:paraId="4D956F43" w14:textId="77777777" w:rsidR="00917116" w:rsidRPr="007E0A6F" w:rsidRDefault="00917116">
      <w:pPr>
        <w:numPr>
          <w:ilvl w:val="0"/>
          <w:numId w:val="10"/>
        </w:numPr>
        <w:tabs>
          <w:tab w:val="left" w:pos="426"/>
        </w:tabs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hAnsi="Arial" w:cs="Arial"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</w:t>
      </w:r>
    </w:p>
    <w:p w14:paraId="78DA2BB6" w14:textId="77777777" w:rsidR="00917116" w:rsidRPr="007E0A6F" w:rsidRDefault="00917116">
      <w:pPr>
        <w:numPr>
          <w:ilvl w:val="0"/>
          <w:numId w:val="10"/>
        </w:numPr>
        <w:tabs>
          <w:tab w:val="left" w:pos="426"/>
        </w:tabs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Szczegółowe informacje na temat zakładania kont podmiotów oraz zasady i warunki korzystania z Platformy e-Zamówienia, w tym minimalne wymagania techniczne dotyczące sprzętu używanego w celu korzystania z usług oraz informacje dotyczące specyfikacji połączenia określa Regulamin Platformy e-Zamówienia oraz informacje zamieszczone w zakładce „Centrum Pomocy”.</w:t>
      </w:r>
    </w:p>
    <w:p w14:paraId="64CBE52B" w14:textId="77777777" w:rsidR="00917116" w:rsidRPr="007E0A6F" w:rsidRDefault="00917116">
      <w:pPr>
        <w:numPr>
          <w:ilvl w:val="0"/>
          <w:numId w:val="10"/>
        </w:numPr>
        <w:tabs>
          <w:tab w:val="left" w:pos="426"/>
        </w:tabs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Komunikacja w postępowaniu odbywa się drogą elektroniczną za pośrednictwem formularzy do komunikacji dostępnych w zakładce „Formularze” („Formularze do komunikacji”), z wyłączeniem składania ofert – sposób przygotowania i złożenia oferty wskazany jest w pkt 9 SWZ.</w:t>
      </w:r>
    </w:p>
    <w:p w14:paraId="7D238CCB" w14:textId="77777777" w:rsidR="00917116" w:rsidRPr="007E0A6F" w:rsidRDefault="00917116">
      <w:pPr>
        <w:numPr>
          <w:ilvl w:val="0"/>
          <w:numId w:val="10"/>
        </w:numPr>
        <w:tabs>
          <w:tab w:val="left" w:pos="567"/>
        </w:tabs>
        <w:spacing w:after="0" w:line="360" w:lineRule="auto"/>
        <w:ind w:left="567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 pośrednictwem „Formularzy do komunikacji” odbywa się w szczególności przekazywanie:</w:t>
      </w:r>
    </w:p>
    <w:p w14:paraId="57DD3058" w14:textId="77777777" w:rsidR="00917116" w:rsidRPr="007E0A6F" w:rsidRDefault="00917116">
      <w:pPr>
        <w:numPr>
          <w:ilvl w:val="0"/>
          <w:numId w:val="19"/>
        </w:numPr>
        <w:spacing w:after="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wniosków o wyjaśnienie treści SWZ;</w:t>
      </w:r>
    </w:p>
    <w:p w14:paraId="5B948FAF" w14:textId="77777777" w:rsidR="00917116" w:rsidRPr="007E0A6F" w:rsidRDefault="00917116">
      <w:pPr>
        <w:numPr>
          <w:ilvl w:val="0"/>
          <w:numId w:val="19"/>
        </w:numPr>
        <w:spacing w:after="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wezwań i zawiadomień;</w:t>
      </w:r>
    </w:p>
    <w:p w14:paraId="6D59261B" w14:textId="77777777" w:rsidR="00917116" w:rsidRPr="007E0A6F" w:rsidRDefault="00917116">
      <w:pPr>
        <w:numPr>
          <w:ilvl w:val="0"/>
          <w:numId w:val="19"/>
        </w:numPr>
        <w:spacing w:after="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dokumentów składanych na wezwanie zamawiającego (podmiotowych środków dowodowych);</w:t>
      </w:r>
    </w:p>
    <w:p w14:paraId="1017CB7A" w14:textId="77777777" w:rsidR="00917116" w:rsidRPr="007E0A6F" w:rsidRDefault="00917116">
      <w:pPr>
        <w:numPr>
          <w:ilvl w:val="0"/>
          <w:numId w:val="19"/>
        </w:numPr>
        <w:spacing w:after="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wyjaśnień składanych na wezwanie zamawiającego.</w:t>
      </w:r>
    </w:p>
    <w:p w14:paraId="7BE5CFEC" w14:textId="77777777" w:rsidR="00917116" w:rsidRPr="007E0A6F" w:rsidRDefault="009171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Formularze do komunikacji umożliwiają dołączenie załącznika do przesyłanej wiadomości (przycisk „dodaj załącznik”). </w:t>
      </w:r>
    </w:p>
    <w:p w14:paraId="3A669150" w14:textId="77777777" w:rsidR="00917116" w:rsidRPr="007E0A6F" w:rsidRDefault="009171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lastRenderedPageBreak/>
        <w:t xml:space="preserve">W przypadku załączników opatrzonych kwalifikowanym podpisem elektronicznym, </w:t>
      </w:r>
      <w:r w:rsidRPr="007E0A6F">
        <w:rPr>
          <w:rFonts w:ascii="Arial" w:hAnsi="Arial" w:cs="Arial"/>
          <w:color w:val="000000"/>
          <w:sz w:val="24"/>
          <w:szCs w:val="24"/>
        </w:rPr>
        <w:br/>
        <w:t>w zależności od rodzaju podpisu i jego typu (zewnętrzny, wewnętrzny) dodaje się uprzednio podpisany dokument wraz z wygenerowanym plikiem podpisu (typ zewnętrzny) lub - dokument z „wszytym” podpisem (typ wewnętrzny).</w:t>
      </w:r>
    </w:p>
    <w:p w14:paraId="0BE17837" w14:textId="50EA0E1B" w:rsidR="00917116" w:rsidRPr="007E0A6F" w:rsidRDefault="009171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Informacje, oświadczenia, wnioski, zawiadomienia lub dokumenty sporządza </w:t>
      </w:r>
      <w:r w:rsidR="00AD6D7E" w:rsidRPr="007E0A6F">
        <w:rPr>
          <w:rFonts w:ascii="Arial" w:hAnsi="Arial" w:cs="Arial"/>
          <w:color w:val="000000"/>
          <w:sz w:val="24"/>
          <w:szCs w:val="24"/>
        </w:rPr>
        <w:br/>
      </w:r>
      <w:r w:rsidRPr="007E0A6F">
        <w:rPr>
          <w:rFonts w:ascii="Arial" w:hAnsi="Arial" w:cs="Arial"/>
          <w:color w:val="000000"/>
          <w:sz w:val="24"/>
          <w:szCs w:val="24"/>
        </w:rPr>
        <w:t xml:space="preserve">w postaci elektronicznej i przekazuje jako załącznik do „Formularza do komunikacji” </w:t>
      </w:r>
      <w:r w:rsidR="00106310" w:rsidRPr="007E0A6F">
        <w:rPr>
          <w:rFonts w:ascii="Arial" w:hAnsi="Arial" w:cs="Arial"/>
          <w:color w:val="000000"/>
          <w:sz w:val="24"/>
          <w:szCs w:val="24"/>
        </w:rPr>
        <w:br/>
      </w:r>
      <w:r w:rsidRPr="007E0A6F">
        <w:rPr>
          <w:rFonts w:ascii="Arial" w:hAnsi="Arial" w:cs="Arial"/>
          <w:color w:val="000000"/>
          <w:sz w:val="24"/>
          <w:szCs w:val="24"/>
        </w:rPr>
        <w:t>lub jako tekst wpisany bezpośrednio do Formularza do komunikacji, w sposób umożliwiający ustalenie tożsamości osoby przekazującej.</w:t>
      </w:r>
    </w:p>
    <w:p w14:paraId="63CD9AC3" w14:textId="6D5BC24F" w:rsidR="00917116" w:rsidRPr="007E0A6F" w:rsidRDefault="009171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Możliwość korzystania w postępowaniu z „Formularzy do komunikacji” w pełnym zakresie wymaga posiadania konta „Wykonawcy” na Platformie e-Zamówienia </w:t>
      </w:r>
      <w:r w:rsidR="00106310" w:rsidRPr="007E0A6F">
        <w:rPr>
          <w:rFonts w:ascii="Arial" w:hAnsi="Arial" w:cs="Arial"/>
          <w:color w:val="000000"/>
          <w:sz w:val="24"/>
          <w:szCs w:val="24"/>
        </w:rPr>
        <w:br/>
      </w:r>
      <w:r w:rsidRPr="007E0A6F">
        <w:rPr>
          <w:rFonts w:ascii="Arial" w:hAnsi="Arial" w:cs="Arial"/>
          <w:color w:val="000000"/>
          <w:sz w:val="24"/>
          <w:szCs w:val="24"/>
        </w:rPr>
        <w:t>oraz zalogowania się na Platformie e-Zamówienia.</w:t>
      </w:r>
    </w:p>
    <w:p w14:paraId="61B7214D" w14:textId="77777777" w:rsidR="00917116" w:rsidRPr="007E0A6F" w:rsidRDefault="009171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4985677B" w14:textId="77777777" w:rsidR="00917116" w:rsidRPr="007E0A6F" w:rsidRDefault="009171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1DDFB1BA" w14:textId="3576A118" w:rsidR="00917116" w:rsidRPr="007E0A6F" w:rsidRDefault="009171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Jeżeli przekazywane dokumenty zawierają informacje stanowiące tajemnicę przedsiębiorstwa w rozumieniu przepisów ustawy z dnia 16 kwietnia 1993 r. </w:t>
      </w:r>
      <w:r w:rsidRPr="007E0A6F">
        <w:rPr>
          <w:rFonts w:ascii="Arial" w:hAnsi="Arial" w:cs="Arial"/>
          <w:color w:val="000000"/>
          <w:sz w:val="24"/>
          <w:szCs w:val="24"/>
        </w:rPr>
        <w:br/>
        <w:t>o zwalczaniu nieuczciwej konkurencji wykonawca, w celu utrzymania w poufności tych informacji, przekazuje je w wydzielonym i odpowiednio oznaczonym pliku - z zaznaczeniem w nazwie pliku „Dokument stanowiący tajemnicę przedsiębiorstwa”.</w:t>
      </w:r>
    </w:p>
    <w:p w14:paraId="29B1F075" w14:textId="77777777" w:rsidR="00917116" w:rsidRPr="007E0A6F" w:rsidRDefault="00917116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Sposób sporządzenia dokumentów elektronicznych musi być zgodny z wymaganiami określonymi w:</w:t>
      </w:r>
    </w:p>
    <w:p w14:paraId="2A6281B6" w14:textId="77777777" w:rsidR="00917116" w:rsidRPr="007E0A6F" w:rsidRDefault="00917116" w:rsidP="003E5F15">
      <w:pPr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rozporządzeniu Prezesa Rady Ministrów z dnia 30 grudnia 2020 r. w sprawie sposobu sporządzania i przekazywania informacji oraz wymagań technicznych dla dokumentów elektronicznych oraz środków komunikacji elektronicznej </w:t>
      </w:r>
      <w:r w:rsidRPr="007E0A6F">
        <w:rPr>
          <w:rFonts w:ascii="Arial" w:hAnsi="Arial" w:cs="Arial"/>
          <w:color w:val="000000"/>
          <w:sz w:val="24"/>
          <w:szCs w:val="24"/>
        </w:rPr>
        <w:br/>
        <w:t xml:space="preserve">w postępowaniu o udzielenie zamówienia publicznego lub konkursie (Dz. U. </w:t>
      </w:r>
      <w:r w:rsidRPr="007E0A6F">
        <w:rPr>
          <w:rFonts w:ascii="Arial" w:hAnsi="Arial" w:cs="Arial"/>
          <w:color w:val="000000"/>
          <w:sz w:val="24"/>
          <w:szCs w:val="24"/>
        </w:rPr>
        <w:br/>
        <w:t>z 2020r. poz. 2452) oraz</w:t>
      </w:r>
    </w:p>
    <w:p w14:paraId="2016E85A" w14:textId="77777777" w:rsidR="00917116" w:rsidRPr="007E0A6F" w:rsidRDefault="00917116" w:rsidP="003E5F15">
      <w:pPr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rozporządzeniu Ministra Rozwoju, Pracy i Technologii z dnia 23 grudnia 2020 r. </w:t>
      </w:r>
      <w:r w:rsidRPr="007E0A6F">
        <w:rPr>
          <w:rFonts w:ascii="Arial" w:hAnsi="Arial" w:cs="Arial"/>
          <w:color w:val="000000"/>
          <w:sz w:val="24"/>
          <w:szCs w:val="24"/>
        </w:rPr>
        <w:br/>
        <w:t>w sprawie podmiotowych środków dowodowych oraz innych dokumentów lub oświadczeń, jakich może żądać zamawiający od wykonawcy (Dz. U. z 2020 r. poz. 2415).</w:t>
      </w:r>
    </w:p>
    <w:p w14:paraId="29DC983E" w14:textId="77777777" w:rsidR="00917116" w:rsidRPr="007E0A6F" w:rsidRDefault="00917116" w:rsidP="003E5F1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W przypadku problemów technicznych i awarii związanych z funkcjonowaniem Platformy e-Zamówienia użytkownicy mogą skorzystać ze wsparcia technicznego </w:t>
      </w:r>
      <w:r w:rsidRPr="007E0A6F">
        <w:rPr>
          <w:rFonts w:ascii="Arial" w:hAnsi="Arial" w:cs="Arial"/>
          <w:color w:val="000000"/>
          <w:sz w:val="24"/>
          <w:szCs w:val="24"/>
        </w:rPr>
        <w:lastRenderedPageBreak/>
        <w:t xml:space="preserve">dostępnego pod numerem telefonu 22 458 77 99 lub drogą elektroniczną poprzez formularz udostępniony na stronie internetowej https://ezamowienia.gov.pl </w:t>
      </w:r>
      <w:r w:rsidRPr="007E0A6F">
        <w:rPr>
          <w:rFonts w:ascii="Arial" w:hAnsi="Arial" w:cs="Arial"/>
          <w:color w:val="000000"/>
          <w:sz w:val="24"/>
          <w:szCs w:val="24"/>
        </w:rPr>
        <w:br/>
        <w:t>w zakładce „Zgłoś problem”.</w:t>
      </w:r>
    </w:p>
    <w:p w14:paraId="0EC94A4F" w14:textId="77777777" w:rsidR="00917116" w:rsidRPr="007E0A6F" w:rsidRDefault="00917116" w:rsidP="003E5F1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567" w:hanging="851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Wyjaśnienia treści SWZ:</w:t>
      </w:r>
    </w:p>
    <w:p w14:paraId="5B346CA0" w14:textId="77777777" w:rsidR="00917116" w:rsidRPr="007E0A6F" w:rsidRDefault="00917116" w:rsidP="003E5F15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Wykonawca może zwrócić się do zamawiającego z wnioskiem o wyjaśnienie treści SWZ.</w:t>
      </w:r>
    </w:p>
    <w:p w14:paraId="05380B3F" w14:textId="77777777" w:rsidR="00917116" w:rsidRPr="007E0A6F" w:rsidRDefault="00917116" w:rsidP="003E5F15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Wnioski o wyjaśnienie należy przesyłać za pomocą „Formularza do komunikacji”.</w:t>
      </w:r>
    </w:p>
    <w:p w14:paraId="5214308D" w14:textId="77777777" w:rsidR="00917116" w:rsidRPr="007E0A6F" w:rsidRDefault="00917116" w:rsidP="003E5F15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Do korzystania z „Formularzy do komunikacji” służących do zadawania pytań dotyczących treści dokumentów zamówienia wystarczające jest posiadanie tzw. konta uproszczonego na Platformie e-Zamówienia. </w:t>
      </w:r>
    </w:p>
    <w:p w14:paraId="6B9761B1" w14:textId="77777777" w:rsidR="00917116" w:rsidRPr="007E0A6F" w:rsidRDefault="00917116" w:rsidP="003E5F15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Zamawiający niezwłocznie udzieli wyjaśnień, jednak nie później niż na 2 dni</w:t>
      </w:r>
      <w:r w:rsidRPr="007E0A6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7E0A6F">
        <w:rPr>
          <w:rFonts w:ascii="Arial" w:hAnsi="Arial" w:cs="Arial"/>
          <w:color w:val="000000"/>
          <w:sz w:val="24"/>
          <w:szCs w:val="24"/>
        </w:rPr>
        <w:t xml:space="preserve">przed upływem terminu składania ofert, pod warunkiem, że wniosek o wyjaśnienie treści SWZ wpłynął do zamawiającego nie później niż na 4 dni przed upływem terminu składania ofert. </w:t>
      </w:r>
    </w:p>
    <w:p w14:paraId="298BC6A7" w14:textId="77777777" w:rsidR="00917116" w:rsidRPr="007E0A6F" w:rsidRDefault="00917116" w:rsidP="003E5F15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567" w:hanging="425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Treść zapytań wraz z wyjaśnieniami zamawiający udostępni na stronie internetowej prowadzonego postępowania, bez ujawniania źródła zapytania. </w:t>
      </w:r>
    </w:p>
    <w:p w14:paraId="0DA011CE" w14:textId="1ADFD17B" w:rsidR="001D5145" w:rsidRPr="007E0A6F" w:rsidRDefault="00673763" w:rsidP="002E18F9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8. TERMIN ZWIĄZANIA OFERTĄ</w:t>
      </w:r>
    </w:p>
    <w:p w14:paraId="50D7C5AE" w14:textId="4437F4B7" w:rsidR="001D5145" w:rsidRPr="007E0A6F" w:rsidRDefault="001D5145" w:rsidP="007F46B9">
      <w:pPr>
        <w:numPr>
          <w:ilvl w:val="1"/>
          <w:numId w:val="3"/>
        </w:numPr>
        <w:suppressAutoHyphens/>
        <w:autoSpaceDN w:val="0"/>
        <w:spacing w:after="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Wykonawca będzie związany ofertą przez okres nie dłużej niż </w:t>
      </w:r>
      <w:r w:rsidRPr="007E0A6F">
        <w:rPr>
          <w:rFonts w:ascii="Arial" w:eastAsia="Times New Roman" w:hAnsi="Arial" w:cs="Arial"/>
          <w:b/>
          <w:sz w:val="24"/>
          <w:szCs w:val="24"/>
          <w:lang w:eastAsia="pl-PL"/>
        </w:rPr>
        <w:t>30 dni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, tj. do dnia</w:t>
      </w:r>
      <w:r w:rsidR="006B60E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43DA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16.04</w:t>
      </w:r>
      <w:r w:rsidR="0025014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.2026</w:t>
      </w:r>
      <w:r w:rsidR="00D01E24" w:rsidRPr="007E0A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7E0A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. Bieg terminu związania ofertą rozpoczyna się wraz z upływem terminu składania ofert.</w:t>
      </w:r>
    </w:p>
    <w:p w14:paraId="00C786BF" w14:textId="77777777" w:rsidR="001D5145" w:rsidRPr="007E0A6F" w:rsidRDefault="001D5145" w:rsidP="007F46B9">
      <w:pPr>
        <w:numPr>
          <w:ilvl w:val="1"/>
          <w:numId w:val="3"/>
        </w:numPr>
        <w:suppressAutoHyphens/>
        <w:autoSpaceDN w:val="0"/>
        <w:spacing w:after="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</w:t>
      </w:r>
    </w:p>
    <w:p w14:paraId="0188FB66" w14:textId="77777777" w:rsidR="001D5145" w:rsidRPr="007E0A6F" w:rsidRDefault="001D5145" w:rsidP="00183560">
      <w:pPr>
        <w:numPr>
          <w:ilvl w:val="1"/>
          <w:numId w:val="3"/>
        </w:numPr>
        <w:suppressAutoHyphens/>
        <w:autoSpaceDN w:val="0"/>
        <w:spacing w:after="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Przedłużenie terminu związania ofertą wymaga złożenia przez wykonawcę pisemnego oświadczenia o wyrażeniu zgody na przedłużenie terminu związania ofertą.</w:t>
      </w:r>
    </w:p>
    <w:p w14:paraId="09A42E60" w14:textId="752E02EB" w:rsidR="001D5145" w:rsidRPr="007E0A6F" w:rsidRDefault="00673763" w:rsidP="002E18F9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9. SPOSÓB ORAZ TERMIN SKŁADANIA OFERT</w:t>
      </w:r>
    </w:p>
    <w:p w14:paraId="7AECAFAD" w14:textId="60F705B5" w:rsidR="00917116" w:rsidRPr="007E0A6F" w:rsidRDefault="00917116" w:rsidP="002E18F9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Ofertę należy złożyć do dnia</w:t>
      </w:r>
      <w:r w:rsidR="00F6126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C623C" w:rsidRPr="00EC623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18.03.2026 r. </w:t>
      </w:r>
      <w:r w:rsidR="00F6126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7E0A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153742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godz. 1</w:t>
      </w:r>
      <w:r w:rsidR="00386110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:00 przez Platformę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651C854B" w14:textId="77777777" w:rsidR="00917116" w:rsidRPr="007E0A6F" w:rsidRDefault="00917116" w:rsidP="002E18F9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Calibri" w:hAnsi="Arial" w:cs="Arial"/>
          <w:sz w:val="24"/>
          <w:szCs w:val="24"/>
        </w:rPr>
        <w:t>Wykonawca może złożyć tylko jedną ofertę.</w:t>
      </w:r>
    </w:p>
    <w:p w14:paraId="12327B6B" w14:textId="77777777" w:rsidR="00917116" w:rsidRPr="007E0A6F" w:rsidRDefault="00917116" w:rsidP="002E18F9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Ofertę należy sporządzić w języku polskim.</w:t>
      </w:r>
    </w:p>
    <w:p w14:paraId="35B5844D" w14:textId="77777777" w:rsidR="00917116" w:rsidRPr="007E0A6F" w:rsidRDefault="00917116" w:rsidP="002E18F9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Ofertę należy sporządzić w postaci elektronicznej i opatrzeć kwalifikowanym podpisem elektronicznym, podpisem zaufanym lub podpisem osobistym.</w:t>
      </w:r>
    </w:p>
    <w:p w14:paraId="0FA13BF1" w14:textId="287B144D" w:rsidR="00917116" w:rsidRPr="007E0A6F" w:rsidRDefault="00917116" w:rsidP="002E18F9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Formularz oferty wraz z załącznikami i dokumentami sporządzanymi przez Wykonawcę powinien być podpisany przez osoby upoważnione do reprezentacji Wykonawcy; w przypadku, gdy ofertę podpisują osoby, których upoważnienie do reprezentacji nie wynika z dokumentów rejestrowych, wymaga </w:t>
      </w:r>
      <w:r w:rsidR="00CC38E8" w:rsidRPr="007E0A6F">
        <w:rPr>
          <w:rFonts w:ascii="Arial" w:eastAsia="Times New Roman" w:hAnsi="Arial" w:cs="Arial"/>
          <w:sz w:val="24"/>
          <w:szCs w:val="24"/>
          <w:lang w:eastAsia="pl-PL"/>
        </w:rPr>
        <w:t>się,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 aby Wykonawca dołączył do oferty pełnomocnictwo;</w:t>
      </w:r>
    </w:p>
    <w:p w14:paraId="37854858" w14:textId="77777777" w:rsidR="00917116" w:rsidRPr="007E0A6F" w:rsidRDefault="00917116" w:rsidP="002E18F9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Wykonawca ponosi wszelkie koszty związane z przygotowaniem i złożeniem oferty.</w:t>
      </w:r>
    </w:p>
    <w:p w14:paraId="0F352FDD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Calibri" w:hAnsi="Arial" w:cs="Arial"/>
          <w:sz w:val="24"/>
          <w:szCs w:val="24"/>
          <w:lang w:eastAsia="pl-PL"/>
        </w:rPr>
        <w:t xml:space="preserve">Treść oferty musi być zgodna z wymaganiami zamawiającego określonymi </w:t>
      </w:r>
      <w:r w:rsidRPr="007E0A6F">
        <w:rPr>
          <w:rFonts w:ascii="Arial" w:eastAsia="Calibri" w:hAnsi="Arial" w:cs="Arial"/>
          <w:sz w:val="24"/>
          <w:szCs w:val="24"/>
          <w:lang w:eastAsia="pl-PL"/>
        </w:rPr>
        <w:br/>
        <w:t>w dokumentach zamówienia.</w:t>
      </w:r>
    </w:p>
    <w:p w14:paraId="0679E73D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Calibri" w:hAnsi="Arial" w:cs="Arial"/>
          <w:sz w:val="24"/>
          <w:szCs w:val="24"/>
          <w:lang w:eastAsia="pl-PL"/>
        </w:rPr>
        <w:t>Oferta może być złożona tylko do upływu terminu składania ofert.</w:t>
      </w:r>
    </w:p>
    <w:p w14:paraId="0DA8BA3F" w14:textId="1470B073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Cs/>
          <w:sz w:val="24"/>
          <w:szCs w:val="24"/>
          <w:lang w:eastAsia="pl-PL" w:bidi="en-US"/>
        </w:rPr>
        <w:t xml:space="preserve">Wykonawca przygotowuje ofertę przy pomocy „Formularza ofertowego” udostępnionego przez zamawiającego </w:t>
      </w:r>
      <w:r w:rsidR="002C1476" w:rsidRPr="007E0A6F">
        <w:rPr>
          <w:rFonts w:ascii="Arial" w:eastAsia="Times New Roman" w:hAnsi="Arial" w:cs="Arial"/>
          <w:bCs/>
          <w:sz w:val="24"/>
          <w:szCs w:val="24"/>
          <w:lang w:eastAsia="pl-PL" w:bidi="en-US"/>
        </w:rPr>
        <w:t>na stronie prowadzonego postępowania (własny formularz Zamawiającego).</w:t>
      </w:r>
    </w:p>
    <w:p w14:paraId="1CFDC760" w14:textId="31BD0C1B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Wykonawca pobiera formularz ofertowy wraz z oświadczeniami na swój komputer. Wypełnia pliki w wersji </w:t>
      </w:r>
      <w:r w:rsidR="00CA7709" w:rsidRPr="007E0A6F">
        <w:rPr>
          <w:rFonts w:ascii="Arial" w:eastAsia="Times New Roman" w:hAnsi="Arial" w:cs="Arial"/>
          <w:sz w:val="24"/>
          <w:szCs w:val="24"/>
          <w:lang w:eastAsia="pl-PL"/>
        </w:rPr>
        <w:t>Word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, zapisuje wypełnione na swoim dysku jako pliki pdf </w:t>
      </w:r>
      <w:r w:rsidR="003A4AF7" w:rsidRPr="007E0A6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a następnie podpisuje pliki pdf (każdy osobno) kwalifikowanym podpisem elektronicznym lub profilem zaufanym lub podpisem osobistym. </w:t>
      </w:r>
    </w:p>
    <w:p w14:paraId="4ED66219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Wykonawca składa ofertę wraz z załącznikami za pośrednictwem zakładki „Oferty/wnioski”, widocznej w podglądzie postępowania po zalogowaniu się na konto wykonawcy. </w:t>
      </w:r>
    </w:p>
    <w:p w14:paraId="117E4A14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Po wybraniu przycisku „Złóż ofertę” system prezentuje okno składania oferty umożliwiające przekazanie dokumentów elektronicznych, w którym znajdują się dwa pola typu drag&amp;drop („przeciągnij” i „upuść”) służące do dodawania plików.</w:t>
      </w:r>
    </w:p>
    <w:p w14:paraId="34EC9172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Wykonawca dodaje wybrany z dysku i uprzednio podpisany „Formularz oferty”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br/>
        <w:t>w pierwszym polu „Wypełniony formularz oferty”.</w:t>
      </w:r>
    </w:p>
    <w:p w14:paraId="72949462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W kolejnym polu „Załączniki i inne dokumenty przedstawione w ofercie przez wykonawcę” wykonawca dodaje pozostałe pliki stanowiące ofertę lub składane wraz z ofertą.</w:t>
      </w:r>
    </w:p>
    <w:p w14:paraId="490D68DD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Jeżeli wraz z ofertą składane są dokumenty zawierające tajemnicę przedsiębiorstwa wykonawca, w celu utrzymania w poufności tych informacji, przekazuje je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br/>
        <w:t>w wydzielonym i odpowiednio oznaczonym pliku - z zaznaczeniem w nazwie pliku „Dokument stanowiący tajemnicę przedsiębiorstwa”.</w:t>
      </w:r>
    </w:p>
    <w:p w14:paraId="227CCA77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Załącznik stanowiący tajemnicę przedsiębiorstwa jak i uzasadnienie zastrzeżenia tajemnicy przedsiębiorstwa należy dodać w polu „Załączniki i inne dokumenty przedstawione w ofercie przez Wykonawcę”.</w:t>
      </w:r>
    </w:p>
    <w:p w14:paraId="28700B74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Formularz ofertowy podpisuje się kwalifikowanym podpisem elektronicznym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br/>
        <w:t>w formacie PAdES typ wewnętrzny, profilem zaufanym lub podpisem osobistym. Po podpisaniu nie należy modyfikować pliku. Nie należy zmieniać nazwy pliku formularza.</w:t>
      </w:r>
    </w:p>
    <w:p w14:paraId="6D741AE8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Pozostałe dokumenty wchodzące w skład oferty lub składane wraz z ofertą, opatrzone kwalifikowanym podpisem elektronicznym, mogą być opatrzone podpisem typu zewnętrznego lub wewnętrznego.</w:t>
      </w:r>
    </w:p>
    <w:p w14:paraId="1A393836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System sprawdza, czy złożone pliki są podpisane i automatycznie je szyfruje, jednocześnie informując o tym wykonawcę.</w:t>
      </w:r>
    </w:p>
    <w:p w14:paraId="202E21E5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Potwierdzenie czasu przekazania i odbioru oferty znajduje się w Elektronicznym Potwierdzeniu Przesłania (EPP) i Elektronicznym Potwierdzeniu Odebrania (EPO).</w:t>
      </w:r>
    </w:p>
    <w:p w14:paraId="24D72376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EPP i EPO dostępne są dla zalogowanego wykonawcy w zakładce „Oferty/Wnioski”.</w:t>
      </w:r>
    </w:p>
    <w:p w14:paraId="6C783477" w14:textId="77777777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Wykonawca może przed upływem terminu składania ofert wycofać ofertę. Wykonawca wycofuje ofertę w zakładce „Oferty/wnioski” używając przycisku „Wycofaj ofertę”.</w:t>
      </w:r>
    </w:p>
    <w:p w14:paraId="5A81A7D3" w14:textId="394E06E2" w:rsidR="00917116" w:rsidRPr="007E0A6F" w:rsidRDefault="00917116" w:rsidP="00183560">
      <w:pPr>
        <w:numPr>
          <w:ilvl w:val="1"/>
          <w:numId w:val="4"/>
        </w:numPr>
        <w:suppressAutoHyphens/>
        <w:spacing w:after="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Maksymalny łączny rozmiar plików stanowiących ofertę lub składanych wraz </w:t>
      </w:r>
      <w:r w:rsidR="00C2111A" w:rsidRPr="007E0A6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z ofertą to 250 MB.</w:t>
      </w:r>
    </w:p>
    <w:p w14:paraId="759B3CC6" w14:textId="7760703E" w:rsidR="001D5145" w:rsidRPr="007E0A6F" w:rsidRDefault="00673763" w:rsidP="002E18F9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10. TERMIN OTWARCIA OFERT</w:t>
      </w:r>
    </w:p>
    <w:p w14:paraId="75F80F77" w14:textId="3F2CC25F" w:rsidR="00917116" w:rsidRPr="007E0A6F" w:rsidRDefault="00917116">
      <w:pPr>
        <w:numPr>
          <w:ilvl w:val="0"/>
          <w:numId w:val="11"/>
        </w:numPr>
        <w:suppressAutoHyphens/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Otwarcie ofert nastąpi dnia</w:t>
      </w:r>
      <w:r w:rsidR="00C771DF"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C623C" w:rsidRPr="00EC623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18.03.2026 r.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>o godz. 1</w:t>
      </w:r>
      <w:r w:rsidR="00386110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:30 przez Platformę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487650E6" w14:textId="77777777" w:rsidR="00917116" w:rsidRPr="007E0A6F" w:rsidRDefault="00917116">
      <w:pPr>
        <w:numPr>
          <w:ilvl w:val="0"/>
          <w:numId w:val="11"/>
        </w:numPr>
        <w:suppressAutoHyphens/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Zamawiający nie przewiduje publicznego otwarcia ofert.</w:t>
      </w:r>
    </w:p>
    <w:p w14:paraId="7E0A6D61" w14:textId="77777777" w:rsidR="00917116" w:rsidRPr="007E0A6F" w:rsidRDefault="00917116">
      <w:pPr>
        <w:numPr>
          <w:ilvl w:val="0"/>
          <w:numId w:val="11"/>
        </w:numPr>
        <w:suppressAutoHyphens/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Zamawiający najpóźniej przed otwarciem ofert, udostępnia na stronie internetowej prowadzonego postępowania informację o kwocie, jaką zamierza przeznaczyć na sfinansowanie zamówienia.</w:t>
      </w:r>
    </w:p>
    <w:p w14:paraId="71131CAB" w14:textId="77777777" w:rsidR="00917116" w:rsidRPr="007E0A6F" w:rsidRDefault="00917116">
      <w:pPr>
        <w:numPr>
          <w:ilvl w:val="0"/>
          <w:numId w:val="11"/>
        </w:numPr>
        <w:suppressAutoHyphens/>
        <w:spacing w:after="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Zamawiający, niezwłocznie po otwarciu ofert, udostępnia na stronie internetowej prowadzonego postępowania informacje o:</w:t>
      </w:r>
    </w:p>
    <w:p w14:paraId="053FC4D6" w14:textId="77777777" w:rsidR="00917116" w:rsidRPr="007E0A6F" w:rsidRDefault="00917116">
      <w:pPr>
        <w:numPr>
          <w:ilvl w:val="0"/>
          <w:numId w:val="22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nazwach albo imionach i nazwiskach oraz siedzibach lub miejscach prowadzonej działalności gospodarczej albo miejscach zamieszkania Wykonawców, których oferty zostały otwarte;</w:t>
      </w:r>
    </w:p>
    <w:p w14:paraId="462A1B0B" w14:textId="7A6EEAD4" w:rsidR="001D5145" w:rsidRPr="007E0A6F" w:rsidRDefault="00917116">
      <w:pPr>
        <w:numPr>
          <w:ilvl w:val="0"/>
          <w:numId w:val="22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lastRenderedPageBreak/>
        <w:t>cenach zawartych w ofertach</w:t>
      </w:r>
    </w:p>
    <w:p w14:paraId="025D4724" w14:textId="5B6B1E9F" w:rsidR="00F8778A" w:rsidRPr="007E0A6F" w:rsidRDefault="00673763" w:rsidP="002E18F9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11. SPOSÓB OBLICZENIA CENY</w:t>
      </w:r>
    </w:p>
    <w:p w14:paraId="7F6162E6" w14:textId="0BAD8488" w:rsidR="001D5145" w:rsidRPr="007E0A6F" w:rsidRDefault="001D5145" w:rsidP="00183560">
      <w:pPr>
        <w:numPr>
          <w:ilvl w:val="1"/>
          <w:numId w:val="5"/>
        </w:numPr>
        <w:tabs>
          <w:tab w:val="left" w:pos="851"/>
        </w:tabs>
        <w:spacing w:after="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Cenę oferty należy podać w formie maksymalnego wynagrodzenia Wykonawcy za cały zakres zamówienia.</w:t>
      </w:r>
    </w:p>
    <w:p w14:paraId="561C0FBC" w14:textId="77777777" w:rsidR="001D5145" w:rsidRPr="007E0A6F" w:rsidRDefault="001D5145" w:rsidP="00183560">
      <w:pPr>
        <w:numPr>
          <w:ilvl w:val="1"/>
          <w:numId w:val="5"/>
        </w:numPr>
        <w:tabs>
          <w:tab w:val="left" w:pos="851"/>
        </w:tabs>
        <w:spacing w:after="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 w:bidi="en-US"/>
        </w:rPr>
        <w:t xml:space="preserve">Cena może być tylko jedna za oferowany przedmiot zamówienia, nie dopuszcza się wariantowości cen. </w:t>
      </w:r>
    </w:p>
    <w:p w14:paraId="0D9474A5" w14:textId="77777777" w:rsidR="001D5145" w:rsidRPr="007E0A6F" w:rsidRDefault="001D5145" w:rsidP="00183560">
      <w:pPr>
        <w:numPr>
          <w:ilvl w:val="1"/>
          <w:numId w:val="5"/>
        </w:numPr>
        <w:tabs>
          <w:tab w:val="left" w:pos="851"/>
        </w:tabs>
        <w:spacing w:after="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 w:bidi="en-US"/>
        </w:rPr>
        <w:t>Jeżeli zostanie złożona oferta, której wybór prowadziłby do obowiązku podatkowego Zamawiającego zgodnie z przepisami o podatku od towarów i usług w zakresie dotyczącym wewnątrz wspólnotowego nabycia towarów, Zamawiający w celu oceny takiej oferty doliczy do przedstawionej w niej ceny podatek od towarów i usług, który miałby obowiązek wpłacić zgodnie z obowiązującymi przepisami.</w:t>
      </w:r>
    </w:p>
    <w:p w14:paraId="134B8D26" w14:textId="77777777" w:rsidR="001D5145" w:rsidRPr="007E0A6F" w:rsidRDefault="001D5145" w:rsidP="00183560">
      <w:pPr>
        <w:numPr>
          <w:ilvl w:val="1"/>
          <w:numId w:val="5"/>
        </w:numPr>
        <w:tabs>
          <w:tab w:val="left" w:pos="851"/>
        </w:tabs>
        <w:spacing w:after="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>Wszelkie rozliczenia finansowe między Zamawiającym a Wykonawcą będą prowadzone w złotych polskich w zaokrągleniu do dwóch miejsc po przecinku.</w:t>
      </w:r>
    </w:p>
    <w:p w14:paraId="5472AEEA" w14:textId="77777777" w:rsidR="001D5145" w:rsidRPr="007E0A6F" w:rsidRDefault="001D5145" w:rsidP="00183560">
      <w:pPr>
        <w:numPr>
          <w:ilvl w:val="1"/>
          <w:numId w:val="5"/>
        </w:numPr>
        <w:tabs>
          <w:tab w:val="left" w:pos="851"/>
        </w:tabs>
        <w:spacing w:after="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W przypadku zmiany przepisów dotyczących ustawy o podatku od towarów </w:t>
      </w: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i usług, strony obowiązywać będzie cena z uwzględnieniem stawki VAT obowiązującej na dzień wystawienia faktury.</w:t>
      </w:r>
    </w:p>
    <w:p w14:paraId="4EAD251E" w14:textId="77777777" w:rsidR="001D5145" w:rsidRPr="007E0A6F" w:rsidRDefault="001D5145" w:rsidP="00183560">
      <w:pPr>
        <w:numPr>
          <w:ilvl w:val="1"/>
          <w:numId w:val="5"/>
        </w:numPr>
        <w:tabs>
          <w:tab w:val="left" w:pos="851"/>
        </w:tabs>
        <w:spacing w:after="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t xml:space="preserve">Cena oferty musi uwzględniać wartość podatku od towarów i usług VAT, innych opłat i podatków, opłat celnych, kosztów pierwotnej legalizacji. Wynagrodzenie obejmuje wszystkie koszty związane z realizacją przedmiotu zamówienia. Cenę należy podać w złotych polskich w postaci cyfrowej. </w:t>
      </w:r>
    </w:p>
    <w:p w14:paraId="1C114366" w14:textId="09765A4A" w:rsidR="001D5145" w:rsidRPr="007E0A6F" w:rsidRDefault="00673763" w:rsidP="002E18F9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12</w:t>
      </w:r>
      <w:r w:rsidR="00147D6A"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. </w:t>
      </w: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OPIS KRYTERIÓW OCENY OFERT, WRAZ Z PODANIEM WAG TYCH </w:t>
      </w:r>
      <w:r w:rsidR="003315E3"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KRYTERIÓW</w:t>
      </w: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 I SPOSOBU OCENY OFERT</w:t>
      </w:r>
    </w:p>
    <w:p w14:paraId="51B70EAA" w14:textId="51CC25EB" w:rsidR="00507638" w:rsidRPr="007E0A6F" w:rsidRDefault="00507638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sz w:val="24"/>
          <w:szCs w:val="24"/>
        </w:rPr>
        <w:t>Przy ocenie ofert</w:t>
      </w:r>
      <w:r w:rsidR="00D206F3" w:rsidRPr="007E0A6F">
        <w:rPr>
          <w:rFonts w:ascii="Arial" w:hAnsi="Arial" w:cs="Arial"/>
          <w:sz w:val="24"/>
          <w:szCs w:val="24"/>
        </w:rPr>
        <w:t xml:space="preserve"> </w:t>
      </w:r>
      <w:r w:rsidRPr="007E0A6F">
        <w:rPr>
          <w:rFonts w:ascii="Arial" w:hAnsi="Arial" w:cs="Arial"/>
          <w:sz w:val="24"/>
          <w:szCs w:val="24"/>
        </w:rPr>
        <w:t>Zamawiający będzie się kierował następującymi kryteriami:</w:t>
      </w:r>
    </w:p>
    <w:p w14:paraId="76BA5DC1" w14:textId="53C74CEF" w:rsidR="00507638" w:rsidRPr="007E0A6F" w:rsidRDefault="00507638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b/>
          <w:sz w:val="24"/>
          <w:szCs w:val="24"/>
        </w:rPr>
        <w:t>Cena – waga max. 60/100 p</w:t>
      </w:r>
      <w:r w:rsidR="00682610" w:rsidRPr="007E0A6F">
        <w:rPr>
          <w:rFonts w:ascii="Arial" w:hAnsi="Arial" w:cs="Arial"/>
          <w:b/>
          <w:sz w:val="24"/>
          <w:szCs w:val="24"/>
        </w:rPr>
        <w:t>unktów</w:t>
      </w:r>
      <w:r w:rsidR="00880B01" w:rsidRPr="007E0A6F">
        <w:rPr>
          <w:rFonts w:ascii="Arial" w:hAnsi="Arial" w:cs="Arial"/>
          <w:b/>
          <w:sz w:val="24"/>
          <w:szCs w:val="24"/>
        </w:rPr>
        <w:t>.</w:t>
      </w:r>
    </w:p>
    <w:p w14:paraId="66ABB8AF" w14:textId="1C77F113" w:rsidR="00507638" w:rsidRPr="007E0A6F" w:rsidRDefault="006B6514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Termin </w:t>
      </w:r>
      <w:r w:rsidR="00E1705B">
        <w:rPr>
          <w:rFonts w:ascii="Arial" w:hAnsi="Arial" w:cs="Arial"/>
          <w:b/>
          <w:sz w:val="24"/>
          <w:szCs w:val="24"/>
        </w:rPr>
        <w:t>realizacji</w:t>
      </w:r>
      <w:r w:rsidR="00507638" w:rsidRPr="007E0A6F">
        <w:rPr>
          <w:rFonts w:ascii="Arial" w:hAnsi="Arial" w:cs="Arial"/>
          <w:b/>
          <w:sz w:val="24"/>
          <w:szCs w:val="24"/>
        </w:rPr>
        <w:t xml:space="preserve"> - waga max 40/100 </w:t>
      </w:r>
      <w:r w:rsidR="00682610" w:rsidRPr="007E0A6F">
        <w:rPr>
          <w:rFonts w:ascii="Arial" w:hAnsi="Arial" w:cs="Arial"/>
          <w:b/>
          <w:sz w:val="24"/>
          <w:szCs w:val="24"/>
        </w:rPr>
        <w:t>punktów</w:t>
      </w:r>
      <w:r w:rsidR="00880B01" w:rsidRPr="007E0A6F">
        <w:rPr>
          <w:rFonts w:ascii="Arial" w:hAnsi="Arial" w:cs="Arial"/>
          <w:b/>
          <w:sz w:val="24"/>
          <w:szCs w:val="24"/>
        </w:rPr>
        <w:t>.</w:t>
      </w:r>
    </w:p>
    <w:p w14:paraId="7652538C" w14:textId="1FD7868F" w:rsidR="00507638" w:rsidRPr="007E0A6F" w:rsidRDefault="00507638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709" w:hanging="709"/>
        <w:contextualSpacing w:val="0"/>
        <w:rPr>
          <w:rFonts w:ascii="Arial" w:hAnsi="Arial" w:cs="Arial"/>
          <w:b/>
          <w:sz w:val="24"/>
          <w:szCs w:val="24"/>
        </w:rPr>
      </w:pPr>
      <w:r w:rsidRPr="007E0A6F">
        <w:rPr>
          <w:rFonts w:ascii="Arial" w:hAnsi="Arial" w:cs="Arial"/>
          <w:b/>
          <w:sz w:val="24"/>
          <w:szCs w:val="24"/>
        </w:rPr>
        <w:t xml:space="preserve">Kryterium cena </w:t>
      </w:r>
      <w:r w:rsidRPr="007E0A6F">
        <w:rPr>
          <w:rFonts w:ascii="Arial" w:hAnsi="Arial" w:cs="Arial"/>
          <w:sz w:val="24"/>
          <w:szCs w:val="24"/>
        </w:rPr>
        <w:t>–będzie obliczane wg wzoru:</w:t>
      </w:r>
    </w:p>
    <w:p w14:paraId="4F5C274E" w14:textId="751A46FF" w:rsidR="00507638" w:rsidRPr="007E0A6F" w:rsidRDefault="00507638" w:rsidP="00B07BDB">
      <w:pPr>
        <w:spacing w:after="0" w:line="360" w:lineRule="auto"/>
        <w:ind w:left="709" w:hanging="709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b/>
          <w:sz w:val="24"/>
          <w:szCs w:val="24"/>
        </w:rPr>
        <w:tab/>
      </w:r>
      <w:r w:rsidR="006C5EF3">
        <w:rPr>
          <w:rFonts w:ascii="Arial" w:hAnsi="Arial" w:cs="Arial"/>
          <w:b/>
          <w:sz w:val="24"/>
          <w:szCs w:val="24"/>
        </w:rPr>
        <w:t>Liczba</w:t>
      </w:r>
      <w:r w:rsidRPr="007E0A6F">
        <w:rPr>
          <w:rFonts w:ascii="Arial" w:hAnsi="Arial" w:cs="Arial"/>
          <w:b/>
          <w:sz w:val="24"/>
          <w:szCs w:val="24"/>
        </w:rPr>
        <w:t xml:space="preserve"> punktów </w:t>
      </w:r>
      <w:r w:rsidRPr="007E0A6F">
        <w:rPr>
          <w:rFonts w:ascii="Arial" w:hAnsi="Arial" w:cs="Arial"/>
          <w:sz w:val="24"/>
          <w:szCs w:val="24"/>
        </w:rPr>
        <w:t>= (Cena najniższa oferowana brutto</w:t>
      </w:r>
      <w:r w:rsidR="00BF4BBD" w:rsidRPr="007E0A6F">
        <w:rPr>
          <w:rFonts w:ascii="Arial" w:hAnsi="Arial" w:cs="Arial"/>
          <w:sz w:val="24"/>
          <w:szCs w:val="24"/>
        </w:rPr>
        <w:t xml:space="preserve"> </w:t>
      </w:r>
      <w:r w:rsidRPr="007E0A6F">
        <w:rPr>
          <w:rFonts w:ascii="Arial" w:hAnsi="Arial" w:cs="Arial"/>
          <w:sz w:val="24"/>
          <w:szCs w:val="24"/>
        </w:rPr>
        <w:t>/</w:t>
      </w:r>
      <w:r w:rsidR="00BF4BBD" w:rsidRPr="007E0A6F">
        <w:rPr>
          <w:rFonts w:ascii="Arial" w:hAnsi="Arial" w:cs="Arial"/>
          <w:sz w:val="24"/>
          <w:szCs w:val="24"/>
        </w:rPr>
        <w:t xml:space="preserve"> </w:t>
      </w:r>
      <w:r w:rsidRPr="007E0A6F">
        <w:rPr>
          <w:rFonts w:ascii="Arial" w:hAnsi="Arial" w:cs="Arial"/>
          <w:sz w:val="24"/>
          <w:szCs w:val="24"/>
        </w:rPr>
        <w:t xml:space="preserve">Cena badanej oferty brutto) </w:t>
      </w:r>
      <w:r w:rsidR="00567E8D" w:rsidRPr="007E0A6F">
        <w:rPr>
          <w:rFonts w:ascii="Arial" w:hAnsi="Arial" w:cs="Arial"/>
          <w:sz w:val="24"/>
          <w:szCs w:val="24"/>
        </w:rPr>
        <w:br/>
      </w:r>
      <w:r w:rsidRPr="007E0A6F">
        <w:rPr>
          <w:rFonts w:ascii="Arial" w:hAnsi="Arial" w:cs="Arial"/>
          <w:sz w:val="24"/>
          <w:szCs w:val="24"/>
        </w:rPr>
        <w:t>x 60</w:t>
      </w:r>
      <w:r w:rsidR="00682610" w:rsidRPr="007E0A6F">
        <w:rPr>
          <w:rFonts w:ascii="Arial" w:hAnsi="Arial" w:cs="Arial"/>
          <w:sz w:val="24"/>
          <w:szCs w:val="24"/>
        </w:rPr>
        <w:t xml:space="preserve"> punktów</w:t>
      </w:r>
    </w:p>
    <w:p w14:paraId="5766E2D0" w14:textId="226197F7" w:rsidR="008A164D" w:rsidRPr="008A164D" w:rsidRDefault="006B6514" w:rsidP="00E1705B">
      <w:pPr>
        <w:pStyle w:val="Akapitzlist"/>
        <w:numPr>
          <w:ilvl w:val="1"/>
          <w:numId w:val="44"/>
        </w:numPr>
        <w:tabs>
          <w:tab w:val="left" w:pos="709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A164D">
        <w:rPr>
          <w:rFonts w:ascii="Arial" w:hAnsi="Arial" w:cs="Arial"/>
          <w:b/>
          <w:sz w:val="24"/>
          <w:szCs w:val="24"/>
        </w:rPr>
        <w:t xml:space="preserve">Termin </w:t>
      </w:r>
      <w:r w:rsidR="00E1705B">
        <w:rPr>
          <w:rFonts w:ascii="Arial" w:hAnsi="Arial" w:cs="Arial"/>
          <w:b/>
          <w:sz w:val="24"/>
          <w:szCs w:val="24"/>
        </w:rPr>
        <w:t>realizacji</w:t>
      </w:r>
      <w:r w:rsidR="008A164D" w:rsidRPr="008A164D">
        <w:rPr>
          <w:rFonts w:ascii="Arial" w:hAnsi="Arial" w:cs="Arial"/>
          <w:b/>
          <w:sz w:val="24"/>
          <w:szCs w:val="24"/>
        </w:rPr>
        <w:t xml:space="preserve"> </w:t>
      </w:r>
      <w:r w:rsidR="008A164D" w:rsidRPr="008A164D">
        <w:rPr>
          <w:rFonts w:ascii="Arial" w:hAnsi="Arial" w:cs="Arial"/>
          <w:sz w:val="24"/>
          <w:szCs w:val="24"/>
        </w:rPr>
        <w:t>–</w:t>
      </w:r>
      <w:r w:rsidR="00B63479">
        <w:rPr>
          <w:rFonts w:ascii="Arial" w:hAnsi="Arial" w:cs="Arial"/>
          <w:sz w:val="24"/>
          <w:szCs w:val="24"/>
        </w:rPr>
        <w:t xml:space="preserve"> </w:t>
      </w:r>
      <w:r w:rsidR="008A164D" w:rsidRPr="008A164D">
        <w:rPr>
          <w:rFonts w:ascii="Arial" w:hAnsi="Arial" w:cs="Arial"/>
          <w:sz w:val="24"/>
          <w:szCs w:val="24"/>
        </w:rPr>
        <w:t>będzie obliczane wg wzoru:</w:t>
      </w:r>
    </w:p>
    <w:p w14:paraId="21182F97" w14:textId="5D3F5AFF" w:rsidR="008A164D" w:rsidRDefault="006C5EF3" w:rsidP="008A164D">
      <w:pPr>
        <w:pStyle w:val="Akapitzlist"/>
        <w:widowControl w:val="0"/>
        <w:autoSpaceDE w:val="0"/>
        <w:autoSpaceDN w:val="0"/>
        <w:adjustRightInd w:val="0"/>
        <w:spacing w:before="120" w:after="120" w:line="360" w:lineRule="auto"/>
        <w:ind w:left="709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Liczba</w:t>
      </w:r>
      <w:r w:rsidR="008A164D" w:rsidRPr="00507638">
        <w:rPr>
          <w:rFonts w:ascii="Arial" w:hAnsi="Arial" w:cs="Arial"/>
          <w:b/>
          <w:sz w:val="24"/>
          <w:szCs w:val="24"/>
        </w:rPr>
        <w:t xml:space="preserve"> punktów </w:t>
      </w:r>
      <w:r w:rsidR="008A164D" w:rsidRPr="00507638">
        <w:rPr>
          <w:rFonts w:ascii="Arial" w:hAnsi="Arial" w:cs="Arial"/>
          <w:sz w:val="24"/>
          <w:szCs w:val="24"/>
        </w:rPr>
        <w:t>= (</w:t>
      </w:r>
      <w:r w:rsidR="008A164D">
        <w:rPr>
          <w:rFonts w:ascii="Arial" w:hAnsi="Arial" w:cs="Arial"/>
          <w:sz w:val="24"/>
          <w:szCs w:val="24"/>
        </w:rPr>
        <w:t xml:space="preserve">Najkrótszy zaoferowany termin realizacji przedmiotu zamówienia </w:t>
      </w:r>
      <w:r w:rsidR="008A164D" w:rsidRPr="00507638">
        <w:rPr>
          <w:rFonts w:ascii="Arial" w:hAnsi="Arial" w:cs="Arial"/>
          <w:sz w:val="24"/>
          <w:szCs w:val="24"/>
        </w:rPr>
        <w:t>/</w:t>
      </w:r>
      <w:r w:rsidR="008A164D" w:rsidRPr="0041247A">
        <w:rPr>
          <w:rFonts w:ascii="Arial" w:hAnsi="Arial" w:cs="Arial"/>
          <w:sz w:val="24"/>
          <w:szCs w:val="24"/>
        </w:rPr>
        <w:t xml:space="preserve"> </w:t>
      </w:r>
      <w:r w:rsidR="008A164D">
        <w:rPr>
          <w:rFonts w:ascii="Arial" w:hAnsi="Arial" w:cs="Arial"/>
          <w:sz w:val="24"/>
          <w:szCs w:val="24"/>
        </w:rPr>
        <w:t>termin realizacji przedmiotu zamówienia</w:t>
      </w:r>
      <w:r w:rsidR="008A164D" w:rsidRPr="00507638">
        <w:rPr>
          <w:rFonts w:ascii="Arial" w:hAnsi="Arial" w:cs="Arial"/>
          <w:sz w:val="24"/>
          <w:szCs w:val="24"/>
        </w:rPr>
        <w:t xml:space="preserve"> badanej oferty brutto)</w:t>
      </w:r>
      <w:r w:rsidR="008A164D">
        <w:rPr>
          <w:rFonts w:ascii="Arial" w:hAnsi="Arial" w:cs="Arial"/>
          <w:sz w:val="24"/>
          <w:szCs w:val="24"/>
        </w:rPr>
        <w:t xml:space="preserve"> </w:t>
      </w:r>
      <w:r w:rsidR="008A164D" w:rsidRPr="00507638">
        <w:rPr>
          <w:rFonts w:ascii="Arial" w:hAnsi="Arial" w:cs="Arial"/>
          <w:sz w:val="24"/>
          <w:szCs w:val="24"/>
        </w:rPr>
        <w:t xml:space="preserve">x </w:t>
      </w:r>
      <w:r w:rsidR="008A164D">
        <w:rPr>
          <w:rFonts w:ascii="Arial" w:hAnsi="Arial" w:cs="Arial"/>
          <w:sz w:val="24"/>
          <w:szCs w:val="24"/>
        </w:rPr>
        <w:t>4</w:t>
      </w:r>
      <w:r w:rsidR="008A164D" w:rsidRPr="00507638">
        <w:rPr>
          <w:rFonts w:ascii="Arial" w:hAnsi="Arial" w:cs="Arial"/>
          <w:sz w:val="24"/>
          <w:szCs w:val="24"/>
        </w:rPr>
        <w:t>0</w:t>
      </w:r>
      <w:r w:rsidR="008A164D">
        <w:rPr>
          <w:rFonts w:ascii="Arial" w:hAnsi="Arial" w:cs="Arial"/>
          <w:sz w:val="24"/>
          <w:szCs w:val="24"/>
        </w:rPr>
        <w:t xml:space="preserve"> punktów.</w:t>
      </w:r>
    </w:p>
    <w:p w14:paraId="37E66828" w14:textId="66202516" w:rsidR="008A164D" w:rsidRDefault="008A164D" w:rsidP="008A164D">
      <w:pPr>
        <w:pStyle w:val="Akapitzlist"/>
        <w:widowControl w:val="0"/>
        <w:autoSpaceDE w:val="0"/>
        <w:autoSpaceDN w:val="0"/>
        <w:adjustRightInd w:val="0"/>
        <w:spacing w:before="120" w:after="12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Minimalny termin realizacji przedmiotu umowy </w:t>
      </w:r>
      <w:r w:rsidRPr="00E050D5">
        <w:rPr>
          <w:rFonts w:ascii="Arial" w:hAnsi="Arial" w:cs="Arial"/>
          <w:b/>
          <w:sz w:val="24"/>
          <w:szCs w:val="24"/>
        </w:rPr>
        <w:t xml:space="preserve">wynosi </w:t>
      </w:r>
      <w:r w:rsidR="00D45C0B">
        <w:rPr>
          <w:rFonts w:ascii="Arial" w:hAnsi="Arial" w:cs="Arial"/>
          <w:b/>
          <w:sz w:val="24"/>
          <w:szCs w:val="24"/>
        </w:rPr>
        <w:t>160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050D5">
        <w:rPr>
          <w:rFonts w:ascii="Arial" w:hAnsi="Arial" w:cs="Arial"/>
          <w:b/>
          <w:sz w:val="24"/>
          <w:szCs w:val="24"/>
        </w:rPr>
        <w:t>dni kalendarz</w:t>
      </w:r>
      <w:r>
        <w:rPr>
          <w:rFonts w:ascii="Arial" w:hAnsi="Arial" w:cs="Arial"/>
          <w:b/>
          <w:sz w:val="24"/>
          <w:szCs w:val="24"/>
        </w:rPr>
        <w:t>owe.</w:t>
      </w:r>
    </w:p>
    <w:p w14:paraId="1D369821" w14:textId="74D6AAE2" w:rsidR="008A164D" w:rsidRDefault="008A164D" w:rsidP="008A164D">
      <w:pPr>
        <w:pStyle w:val="Akapitzlist"/>
        <w:widowControl w:val="0"/>
        <w:autoSpaceDE w:val="0"/>
        <w:autoSpaceDN w:val="0"/>
        <w:adjustRightInd w:val="0"/>
        <w:spacing w:before="120" w:after="120" w:line="360" w:lineRule="auto"/>
        <w:ind w:left="709"/>
        <w:contextualSpacing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Maksymalny termin realizacji przedmiotu umowy </w:t>
      </w:r>
      <w:r w:rsidRPr="00E050D5">
        <w:rPr>
          <w:rFonts w:ascii="Arial" w:hAnsi="Arial" w:cs="Arial"/>
          <w:b/>
          <w:sz w:val="24"/>
          <w:szCs w:val="24"/>
        </w:rPr>
        <w:t xml:space="preserve">wynosi </w:t>
      </w:r>
      <w:r w:rsidR="00D45C0B">
        <w:rPr>
          <w:rFonts w:ascii="Arial" w:hAnsi="Arial" w:cs="Arial"/>
          <w:b/>
          <w:sz w:val="24"/>
          <w:szCs w:val="24"/>
        </w:rPr>
        <w:t>190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050D5">
        <w:rPr>
          <w:rFonts w:ascii="Arial" w:hAnsi="Arial" w:cs="Arial"/>
          <w:b/>
          <w:sz w:val="24"/>
          <w:szCs w:val="24"/>
        </w:rPr>
        <w:t>dni kalendarzowych</w:t>
      </w:r>
      <w:r>
        <w:rPr>
          <w:rFonts w:ascii="Arial" w:hAnsi="Arial" w:cs="Arial"/>
          <w:b/>
          <w:sz w:val="24"/>
          <w:szCs w:val="24"/>
        </w:rPr>
        <w:t>.</w:t>
      </w:r>
    </w:p>
    <w:p w14:paraId="5276FC69" w14:textId="6EF3E4FF" w:rsidR="008A164D" w:rsidRPr="00755A47" w:rsidRDefault="008A164D" w:rsidP="008A164D">
      <w:pPr>
        <w:pStyle w:val="Akapitzlist"/>
        <w:widowControl w:val="0"/>
        <w:autoSpaceDE w:val="0"/>
        <w:autoSpaceDN w:val="0"/>
        <w:adjustRightInd w:val="0"/>
        <w:spacing w:before="120" w:after="120" w:line="360" w:lineRule="auto"/>
        <w:ind w:left="709"/>
        <w:contextualSpacing w:val="0"/>
        <w:rPr>
          <w:rFonts w:ascii="Arial" w:hAnsi="Arial" w:cs="Arial"/>
          <w:bCs/>
          <w:sz w:val="24"/>
          <w:szCs w:val="24"/>
        </w:rPr>
      </w:pPr>
      <w:r w:rsidRPr="00755A47">
        <w:rPr>
          <w:rFonts w:ascii="Arial" w:hAnsi="Arial" w:cs="Arial"/>
          <w:bCs/>
          <w:sz w:val="24"/>
          <w:szCs w:val="24"/>
        </w:rPr>
        <w:t xml:space="preserve">W przypadku gdy wykonawca zaoferuje </w:t>
      </w:r>
      <w:r>
        <w:rPr>
          <w:rFonts w:ascii="Arial" w:hAnsi="Arial" w:cs="Arial"/>
          <w:bCs/>
          <w:sz w:val="24"/>
          <w:szCs w:val="24"/>
        </w:rPr>
        <w:t>inny termin realizacji przedmiotu zamówienia niż ten wskazany przez zamawiającego (min</w:t>
      </w:r>
      <w:r w:rsidR="00E101AE">
        <w:rPr>
          <w:rFonts w:ascii="Arial" w:hAnsi="Arial" w:cs="Arial"/>
          <w:bCs/>
          <w:sz w:val="24"/>
          <w:szCs w:val="24"/>
        </w:rPr>
        <w:t>imum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D45C0B">
        <w:rPr>
          <w:rFonts w:ascii="Arial" w:hAnsi="Arial" w:cs="Arial"/>
          <w:bCs/>
          <w:sz w:val="24"/>
          <w:szCs w:val="24"/>
        </w:rPr>
        <w:t>160</w:t>
      </w:r>
      <w:r>
        <w:rPr>
          <w:rFonts w:ascii="Arial" w:hAnsi="Arial" w:cs="Arial"/>
          <w:bCs/>
          <w:sz w:val="24"/>
          <w:szCs w:val="24"/>
        </w:rPr>
        <w:t xml:space="preserve"> dni</w:t>
      </w:r>
      <w:r w:rsidR="00927654">
        <w:rPr>
          <w:rFonts w:ascii="Arial" w:hAnsi="Arial" w:cs="Arial"/>
          <w:bCs/>
          <w:sz w:val="24"/>
          <w:szCs w:val="24"/>
        </w:rPr>
        <w:t xml:space="preserve"> </w:t>
      </w:r>
      <w:r w:rsidR="00D45C0B">
        <w:rPr>
          <w:rFonts w:ascii="Arial" w:hAnsi="Arial" w:cs="Arial"/>
          <w:bCs/>
          <w:sz w:val="24"/>
          <w:szCs w:val="24"/>
        </w:rPr>
        <w:t>-</w:t>
      </w:r>
      <w:r w:rsidR="0092765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ma</w:t>
      </w:r>
      <w:r w:rsidR="00E101AE">
        <w:rPr>
          <w:rFonts w:ascii="Arial" w:hAnsi="Arial" w:cs="Arial"/>
          <w:bCs/>
          <w:sz w:val="24"/>
          <w:szCs w:val="24"/>
        </w:rPr>
        <w:t>ksymalnie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D45C0B">
        <w:rPr>
          <w:rFonts w:ascii="Arial" w:hAnsi="Arial" w:cs="Arial"/>
          <w:bCs/>
          <w:sz w:val="24"/>
          <w:szCs w:val="24"/>
        </w:rPr>
        <w:t>190</w:t>
      </w:r>
      <w:r w:rsidR="0087146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dni) oferta zostanie odrzucona. </w:t>
      </w:r>
    </w:p>
    <w:p w14:paraId="59491A45" w14:textId="135CF66D" w:rsidR="00162C08" w:rsidRPr="007E0A6F" w:rsidRDefault="00162C08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sz w:val="24"/>
          <w:szCs w:val="24"/>
        </w:rPr>
        <w:t>Za najkorzystniejszą zostanie uznana oferta, która otrzyma najwyższą ilość punktów</w:t>
      </w:r>
      <w:r w:rsidR="00BF3DDF" w:rsidRPr="007E0A6F">
        <w:rPr>
          <w:rFonts w:ascii="Arial" w:hAnsi="Arial" w:cs="Arial"/>
          <w:sz w:val="24"/>
          <w:szCs w:val="24"/>
        </w:rPr>
        <w:t xml:space="preserve"> </w:t>
      </w:r>
      <w:r w:rsidRPr="007E0A6F">
        <w:rPr>
          <w:rFonts w:ascii="Arial" w:hAnsi="Arial" w:cs="Arial"/>
          <w:sz w:val="24"/>
          <w:szCs w:val="24"/>
        </w:rPr>
        <w:t>w wyniku sumowania punków w kryteriach oceny ofert i odpowiadająca wszystkim warunkom przedstawionym ogłoszeniu</w:t>
      </w:r>
    </w:p>
    <w:p w14:paraId="5296FDB6" w14:textId="402151BA" w:rsidR="00507638" w:rsidRPr="007E0A6F" w:rsidRDefault="00507638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Zamawiający poprawi w złożonych ofertach:</w:t>
      </w:r>
    </w:p>
    <w:p w14:paraId="058FFE05" w14:textId="29E88685" w:rsidR="00507638" w:rsidRPr="007E0A6F" w:rsidRDefault="00507638">
      <w:pPr>
        <w:pStyle w:val="Akapitzlist"/>
        <w:widowControl w:val="0"/>
        <w:numPr>
          <w:ilvl w:val="2"/>
          <w:numId w:val="26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hanging="43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oczywiste omyłki pisarskie,</w:t>
      </w:r>
    </w:p>
    <w:p w14:paraId="0010C390" w14:textId="72E43FAB" w:rsidR="00507638" w:rsidRPr="007E0A6F" w:rsidRDefault="00507638">
      <w:pPr>
        <w:pStyle w:val="Akapitzlist"/>
        <w:widowControl w:val="0"/>
        <w:numPr>
          <w:ilvl w:val="2"/>
          <w:numId w:val="26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hanging="43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oczywiste omyłki rachunkowe, z uwzględnieniem konsekwencji rachunkowych dokonanych poprawek,</w:t>
      </w:r>
    </w:p>
    <w:p w14:paraId="1E2B1234" w14:textId="77777777" w:rsidR="00507638" w:rsidRPr="007E0A6F" w:rsidRDefault="00507638">
      <w:pPr>
        <w:pStyle w:val="Akapitzlist"/>
        <w:widowControl w:val="0"/>
        <w:numPr>
          <w:ilvl w:val="2"/>
          <w:numId w:val="26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hanging="43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inne omyłki polegające na niezgodności oferty ze szczegółowym opisem przedmiotu zamówienia, niepowodujące istotnych zmian w treści oferty</w:t>
      </w:r>
    </w:p>
    <w:p w14:paraId="756612C8" w14:textId="6E32F8B9" w:rsidR="00507638" w:rsidRPr="007E0A6F" w:rsidRDefault="00507638">
      <w:pPr>
        <w:pStyle w:val="Akapitzlist"/>
        <w:numPr>
          <w:ilvl w:val="0"/>
          <w:numId w:val="32"/>
        </w:numPr>
        <w:spacing w:after="0" w:line="360" w:lineRule="auto"/>
        <w:ind w:left="1134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>niezwłocznie zawiadamiając o tym wykonawcę, którego oferta została poprawiona.</w:t>
      </w:r>
    </w:p>
    <w:p w14:paraId="67EB6B7B" w14:textId="35219098" w:rsidR="00507638" w:rsidRPr="007E0A6F" w:rsidRDefault="00507638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7E0A6F">
        <w:rPr>
          <w:rFonts w:ascii="Arial" w:hAnsi="Arial" w:cs="Arial"/>
          <w:color w:val="000000"/>
          <w:sz w:val="24"/>
          <w:szCs w:val="24"/>
        </w:rPr>
        <w:t xml:space="preserve">Zamawiający w celu ustalenia, czy oferta zawiera rażąco niską cenę w stosunku </w:t>
      </w:r>
      <w:r w:rsidR="001E040B" w:rsidRPr="007E0A6F">
        <w:rPr>
          <w:rFonts w:ascii="Arial" w:hAnsi="Arial" w:cs="Arial"/>
          <w:color w:val="000000"/>
          <w:sz w:val="24"/>
          <w:szCs w:val="24"/>
        </w:rPr>
        <w:br/>
      </w:r>
      <w:r w:rsidRPr="007E0A6F">
        <w:rPr>
          <w:rFonts w:ascii="Arial" w:hAnsi="Arial" w:cs="Arial"/>
          <w:color w:val="000000"/>
          <w:sz w:val="24"/>
          <w:szCs w:val="24"/>
        </w:rPr>
        <w:t xml:space="preserve">do przedmiotu zamówienia, może zwracać się do wykonawcy o udzielenie </w:t>
      </w:r>
      <w:r w:rsidR="0024288D" w:rsidRPr="007E0A6F">
        <w:rPr>
          <w:rFonts w:ascii="Arial" w:hAnsi="Arial" w:cs="Arial"/>
          <w:color w:val="000000"/>
          <w:sz w:val="24"/>
          <w:szCs w:val="24"/>
        </w:rPr>
        <w:br/>
      </w:r>
      <w:r w:rsidRPr="007E0A6F">
        <w:rPr>
          <w:rFonts w:ascii="Arial" w:hAnsi="Arial" w:cs="Arial"/>
          <w:color w:val="000000"/>
          <w:sz w:val="24"/>
          <w:szCs w:val="24"/>
        </w:rPr>
        <w:t xml:space="preserve">w określonym terminie wyjaśnień dotyczących elementów oferty mających wpływ </w:t>
      </w:r>
      <w:r w:rsidR="001E040B" w:rsidRPr="007E0A6F">
        <w:rPr>
          <w:rFonts w:ascii="Arial" w:hAnsi="Arial" w:cs="Arial"/>
          <w:color w:val="000000"/>
          <w:sz w:val="24"/>
          <w:szCs w:val="24"/>
        </w:rPr>
        <w:br/>
      </w:r>
      <w:r w:rsidRPr="007E0A6F">
        <w:rPr>
          <w:rFonts w:ascii="Arial" w:hAnsi="Arial" w:cs="Arial"/>
          <w:color w:val="000000"/>
          <w:sz w:val="24"/>
          <w:szCs w:val="24"/>
        </w:rPr>
        <w:t>na wysokość ceny.</w:t>
      </w:r>
    </w:p>
    <w:p w14:paraId="3810E066" w14:textId="1E3CE40C" w:rsidR="004E23B4" w:rsidRDefault="004E23B4">
      <w:pPr>
        <w:pStyle w:val="Akapitzlist"/>
        <w:widowControl w:val="0"/>
        <w:numPr>
          <w:ilvl w:val="1"/>
          <w:numId w:val="2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4E23B4">
        <w:rPr>
          <w:rFonts w:ascii="Arial" w:hAnsi="Arial" w:cs="Arial"/>
          <w:color w:val="000000"/>
          <w:sz w:val="24"/>
          <w:szCs w:val="24"/>
        </w:rPr>
        <w:t>Zamawiający – jako niezgodą z warunkami zamówienia (art. 226 ust. 1 pkt 5 ustawy PZP) – odrzuci ofertę złożoną przez Wykonawcę z państwa trzeciego, które nie zawarło Porozumienia w sprawie zamówień rządowych (GPA) lub dwustronnej umowy o wolnym handlu pomiędzy UE a tym państwem.</w:t>
      </w:r>
    </w:p>
    <w:p w14:paraId="155421E5" w14:textId="0085875F" w:rsidR="00DF419D" w:rsidRPr="00DF419D" w:rsidRDefault="00147D6A" w:rsidP="00DF419D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 xml:space="preserve">13. INFORMACJE O FORMALNOŚCIACH, JAKIE MUSZĄ ZOSTAĆ DOPEŁNIONE </w:t>
      </w:r>
      <w:r w:rsidR="00635F11"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br/>
      </w: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PO WYBORZE OFERTY W CELU ZAWARCIA UMOWY W SPRAWIE ZAMÓWIENIA PUBLICZNEGO</w:t>
      </w:r>
    </w:p>
    <w:p w14:paraId="4D56985D" w14:textId="77777777" w:rsidR="000F158B" w:rsidRPr="007E0A6F" w:rsidRDefault="000F158B">
      <w:pPr>
        <w:pStyle w:val="Akapitzlist"/>
        <w:numPr>
          <w:ilvl w:val="0"/>
          <w:numId w:val="39"/>
        </w:numPr>
        <w:spacing w:after="0" w:line="360" w:lineRule="auto"/>
        <w:ind w:hanging="720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sz w:val="24"/>
          <w:szCs w:val="24"/>
        </w:rPr>
        <w:t>Przed zawarciem umowy w sprawie zamówienia publicznego, Wykonawca, którego oferta została uznana za najkorzystniejszą zobowiązany jest przedłożyć Zamawiającemu:</w:t>
      </w:r>
    </w:p>
    <w:p w14:paraId="0E1FF869" w14:textId="7C4FBEE3" w:rsidR="000F158B" w:rsidRPr="007E0A6F" w:rsidRDefault="000F158B">
      <w:pPr>
        <w:pStyle w:val="Akapitzlist"/>
        <w:numPr>
          <w:ilvl w:val="0"/>
          <w:numId w:val="38"/>
        </w:numPr>
        <w:spacing w:after="0" w:line="360" w:lineRule="auto"/>
        <w:ind w:left="1134" w:hanging="720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sz w:val="24"/>
          <w:szCs w:val="24"/>
        </w:rPr>
        <w:t xml:space="preserve">kopię umowy regulującej współpracę Wykonawców wspólnie ubiegających </w:t>
      </w:r>
      <w:r w:rsidR="00106310" w:rsidRPr="007E0A6F">
        <w:rPr>
          <w:rFonts w:ascii="Arial" w:hAnsi="Arial" w:cs="Arial"/>
          <w:sz w:val="24"/>
          <w:szCs w:val="24"/>
        </w:rPr>
        <w:br/>
      </w:r>
      <w:r w:rsidRPr="007E0A6F">
        <w:rPr>
          <w:rFonts w:ascii="Arial" w:hAnsi="Arial" w:cs="Arial"/>
          <w:sz w:val="24"/>
          <w:szCs w:val="24"/>
        </w:rPr>
        <w:t>się o udzielenie zamówienia (np. umowę konsorcjum), jeżeli zamówienie będzie realizowane przez Wykonawców wspólnie ubiegających się o udzielenie zamówienia,</w:t>
      </w:r>
    </w:p>
    <w:p w14:paraId="5DDB47AD" w14:textId="780028D1" w:rsidR="000F158B" w:rsidRPr="007E0A6F" w:rsidRDefault="000F158B">
      <w:pPr>
        <w:pStyle w:val="Akapitzlist"/>
        <w:numPr>
          <w:ilvl w:val="0"/>
          <w:numId w:val="38"/>
        </w:numPr>
        <w:spacing w:after="0" w:line="360" w:lineRule="auto"/>
        <w:ind w:left="1134" w:hanging="720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sz w:val="24"/>
          <w:szCs w:val="24"/>
        </w:rPr>
        <w:t>wykaz osób zatrudnionych na umowę o pracę</w:t>
      </w:r>
      <w:r w:rsidR="008A090C" w:rsidRPr="008A090C">
        <w:rPr>
          <w:rFonts w:ascii="Arial" w:hAnsi="Arial" w:cs="Arial"/>
          <w:sz w:val="24"/>
          <w:szCs w:val="24"/>
        </w:rPr>
        <w:t xml:space="preserve"> </w:t>
      </w:r>
      <w:r w:rsidR="008A090C">
        <w:rPr>
          <w:rFonts w:ascii="Arial" w:hAnsi="Arial" w:cs="Arial"/>
          <w:sz w:val="24"/>
          <w:szCs w:val="24"/>
        </w:rPr>
        <w:t>stanowiący</w:t>
      </w:r>
      <w:r w:rsidR="008A090C" w:rsidRPr="008A090C">
        <w:rPr>
          <w:rFonts w:ascii="Arial" w:hAnsi="Arial" w:cs="Arial"/>
          <w:sz w:val="24"/>
          <w:szCs w:val="24"/>
        </w:rPr>
        <w:t xml:space="preserve"> załączni</w:t>
      </w:r>
      <w:r w:rsidR="00910A5A">
        <w:rPr>
          <w:rFonts w:ascii="Arial" w:hAnsi="Arial" w:cs="Arial"/>
          <w:sz w:val="24"/>
          <w:szCs w:val="24"/>
        </w:rPr>
        <w:t>k</w:t>
      </w:r>
      <w:r w:rsidR="008A090C" w:rsidRPr="008A090C">
        <w:rPr>
          <w:rFonts w:ascii="Arial" w:hAnsi="Arial" w:cs="Arial"/>
          <w:sz w:val="24"/>
          <w:szCs w:val="24"/>
        </w:rPr>
        <w:t xml:space="preserve"> do Projektowanych postanowień umowy</w:t>
      </w:r>
      <w:r w:rsidRPr="007E0A6F">
        <w:rPr>
          <w:rFonts w:ascii="Arial" w:hAnsi="Arial" w:cs="Arial"/>
          <w:sz w:val="24"/>
          <w:szCs w:val="24"/>
        </w:rPr>
        <w:t>.</w:t>
      </w:r>
    </w:p>
    <w:p w14:paraId="4059A46B" w14:textId="0126794B" w:rsidR="000F158B" w:rsidRPr="007E0A6F" w:rsidRDefault="000F158B" w:rsidP="008C32E8">
      <w:pPr>
        <w:spacing w:after="0" w:line="360" w:lineRule="auto"/>
        <w:ind w:left="851" w:hanging="851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sz w:val="24"/>
          <w:szCs w:val="24"/>
        </w:rPr>
        <w:t>13.2</w:t>
      </w:r>
      <w:r w:rsidR="0051657F" w:rsidRPr="007E0A6F">
        <w:rPr>
          <w:rFonts w:ascii="Arial" w:hAnsi="Arial" w:cs="Arial"/>
          <w:sz w:val="24"/>
          <w:szCs w:val="24"/>
        </w:rPr>
        <w:tab/>
      </w:r>
      <w:r w:rsidRPr="007E0A6F">
        <w:rPr>
          <w:rFonts w:ascii="Arial" w:hAnsi="Arial" w:cs="Arial"/>
          <w:sz w:val="24"/>
          <w:szCs w:val="24"/>
        </w:rPr>
        <w:t xml:space="preserve">Niedopełnienie wskazanych formalności będzie traktowane jako uchylanie się przez Wykonawcę od zawarcia umowy w sprawie zamówienia publicznego. </w:t>
      </w:r>
    </w:p>
    <w:p w14:paraId="4A057E47" w14:textId="0AB0972C" w:rsidR="000F158B" w:rsidRPr="007E0A6F" w:rsidRDefault="00A94CF5" w:rsidP="008C32E8">
      <w:pPr>
        <w:spacing w:after="0" w:line="360" w:lineRule="auto"/>
        <w:ind w:left="851" w:hanging="851"/>
        <w:rPr>
          <w:rFonts w:ascii="Arial" w:hAnsi="Arial" w:cs="Arial"/>
          <w:sz w:val="24"/>
          <w:szCs w:val="24"/>
        </w:rPr>
      </w:pPr>
      <w:r w:rsidRPr="007E0A6F">
        <w:rPr>
          <w:rFonts w:ascii="Arial" w:hAnsi="Arial" w:cs="Arial"/>
          <w:sz w:val="24"/>
          <w:szCs w:val="24"/>
        </w:rPr>
        <w:t>13.3</w:t>
      </w:r>
      <w:r w:rsidRPr="007E0A6F">
        <w:rPr>
          <w:rFonts w:ascii="Arial" w:hAnsi="Arial" w:cs="Arial"/>
          <w:sz w:val="24"/>
          <w:szCs w:val="24"/>
        </w:rPr>
        <w:tab/>
      </w:r>
      <w:r w:rsidR="000F158B" w:rsidRPr="007E0A6F">
        <w:rPr>
          <w:rFonts w:ascii="Arial" w:hAnsi="Arial" w:cs="Arial"/>
          <w:sz w:val="24"/>
          <w:szCs w:val="24"/>
        </w:rPr>
        <w:t xml:space="preserve">W dniu zawarcia umowy, w przypadku, gdy zamówienie realizują Wykonawcy, którzy wspólnie ubiegali się o udzielenie zamówienia (konsorcjum) jeden </w:t>
      </w:r>
      <w:r w:rsidR="009B5D32" w:rsidRPr="007E0A6F">
        <w:rPr>
          <w:rFonts w:ascii="Arial" w:hAnsi="Arial" w:cs="Arial"/>
          <w:sz w:val="24"/>
          <w:szCs w:val="24"/>
        </w:rPr>
        <w:br/>
      </w:r>
      <w:r w:rsidR="000F158B" w:rsidRPr="007E0A6F">
        <w:rPr>
          <w:rFonts w:ascii="Arial" w:hAnsi="Arial" w:cs="Arial"/>
          <w:sz w:val="24"/>
          <w:szCs w:val="24"/>
        </w:rPr>
        <w:t xml:space="preserve">z Wykonawców wspólnie ubiegających się o udzielenie zamówienia powinien zostać wyznaczony jako Wykonawca kierujący (lider), upoważniony do zaciągania zobowiązań, otrzymywania poleceń oraz instrukcji dla i w imieniu każdego, jak też dla wszystkich Wykonawców wspólnie ubiegających się o udzielenie zamówienia. </w:t>
      </w:r>
    </w:p>
    <w:p w14:paraId="013DA5AB" w14:textId="56E18930" w:rsidR="001E4874" w:rsidRPr="007E0A6F" w:rsidRDefault="00147D6A" w:rsidP="00DF419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14. POUCZENIE O ŚRODKACH OCHRONY PRAWNEJ PRZYSŁUGUJĄCYCH WYKONAWCY</w:t>
      </w:r>
    </w:p>
    <w:p w14:paraId="26A40D60" w14:textId="7E0531B3" w:rsidR="001D5145" w:rsidRPr="007E0A6F" w:rsidRDefault="001D5145" w:rsidP="00DF419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Środki ochrony prawnej określone w niniejszym dziale przysługują wykonawcy, uczestnikowi konkursu oraz innemu podmiotowi, jeżeli ma lub miał interes </w:t>
      </w:r>
      <w:r w:rsidRPr="007E0A6F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uzyskaniu zamówienia oraz poniósł lub może ponieść szkodę w wyniku naruszenia przez zamawiającego przepisów ustawy PZP. </w:t>
      </w:r>
    </w:p>
    <w:p w14:paraId="7EA1EDB1" w14:textId="77777777" w:rsidR="001D5145" w:rsidRPr="007E0A6F" w:rsidRDefault="001D5145" w:rsidP="00DF419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2528ACFE" w14:textId="77777777" w:rsidR="001D5145" w:rsidRPr="007E0A6F" w:rsidRDefault="001D5145" w:rsidP="00DF419D">
      <w:pPr>
        <w:pStyle w:val="Akapitzlist"/>
        <w:numPr>
          <w:ilvl w:val="0"/>
          <w:numId w:val="23"/>
        </w:numPr>
        <w:suppressAutoHyphens/>
        <w:autoSpaceDN w:val="0"/>
        <w:spacing w:before="240" w:after="24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t xml:space="preserve">niezgodną z przepisami ustawy czynność Zamawiającego, podjętą </w:t>
      </w:r>
      <w:r w:rsidRPr="007E0A6F">
        <w:rPr>
          <w:rFonts w:ascii="Arial" w:eastAsia="Times New Roman" w:hAnsi="Arial" w:cs="Arial"/>
          <w:sz w:val="24"/>
          <w:szCs w:val="24"/>
          <w:lang w:bidi="en-US"/>
        </w:rPr>
        <w:br/>
        <w:t>w postępowaniu o udzielenie zamówienia, w tym na projektowane postanowienie umowy;</w:t>
      </w:r>
    </w:p>
    <w:p w14:paraId="24815255" w14:textId="77777777" w:rsidR="001D5145" w:rsidRPr="007E0A6F" w:rsidRDefault="001D5145" w:rsidP="00DF419D">
      <w:pPr>
        <w:pStyle w:val="Akapitzlist"/>
        <w:numPr>
          <w:ilvl w:val="0"/>
          <w:numId w:val="23"/>
        </w:numPr>
        <w:suppressAutoHyphens/>
        <w:autoSpaceDN w:val="0"/>
        <w:spacing w:before="240" w:after="24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lastRenderedPageBreak/>
        <w:t>zaniechanie czynności w postępowaniu o udzielenie zamówienia do której Zamawiający był obowiązany na podstawie ustawy;</w:t>
      </w:r>
    </w:p>
    <w:p w14:paraId="10405A5A" w14:textId="77777777" w:rsidR="001D5145" w:rsidRPr="007E0A6F" w:rsidRDefault="001D5145" w:rsidP="00DF419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 xml:space="preserve">Odwołanie wnosi się do Prezesa Izby. </w:t>
      </w:r>
    </w:p>
    <w:p w14:paraId="0FD6EF83" w14:textId="652EA45F" w:rsidR="001D5145" w:rsidRPr="007E0A6F" w:rsidRDefault="001D5145" w:rsidP="00DF419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43AF2CA3" w14:textId="77777777" w:rsidR="001D5145" w:rsidRPr="007E0A6F" w:rsidRDefault="001D5145" w:rsidP="00DF419D">
      <w:pPr>
        <w:numPr>
          <w:ilvl w:val="1"/>
          <w:numId w:val="6"/>
        </w:numPr>
        <w:suppressAutoHyphens/>
        <w:autoSpaceDN w:val="0"/>
        <w:spacing w:before="240" w:after="240" w:line="360" w:lineRule="auto"/>
        <w:ind w:left="851" w:hanging="851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sz w:val="24"/>
          <w:szCs w:val="24"/>
          <w:lang w:eastAsia="pl-PL"/>
        </w:rPr>
        <w:t>Odwołanie wnosi się w terminie:</w:t>
      </w:r>
    </w:p>
    <w:p w14:paraId="32503DF6" w14:textId="17E320FD" w:rsidR="001D5145" w:rsidRPr="007E0A6F" w:rsidRDefault="00DD137D" w:rsidP="00DF419D">
      <w:pPr>
        <w:pStyle w:val="Akapitzlist"/>
        <w:numPr>
          <w:ilvl w:val="0"/>
          <w:numId w:val="24"/>
        </w:numPr>
        <w:suppressAutoHyphens/>
        <w:spacing w:before="240" w:after="240" w:line="360" w:lineRule="auto"/>
        <w:ind w:left="851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t xml:space="preserve">5 </w:t>
      </w:r>
      <w:r w:rsidR="001D5145" w:rsidRPr="007E0A6F">
        <w:rPr>
          <w:rFonts w:ascii="Arial" w:eastAsia="Times New Roman" w:hAnsi="Arial" w:cs="Arial"/>
          <w:sz w:val="24"/>
          <w:szCs w:val="24"/>
          <w:lang w:bidi="en-US"/>
        </w:rPr>
        <w:t>dni od dnia przekazania informacji o czynności zamawiającego stanowiącej podstawę jego wniesienia, jeżeli informacja została przekazana przy użyciu środków komunikacji elektronicznej,</w:t>
      </w:r>
    </w:p>
    <w:p w14:paraId="4B65CA8D" w14:textId="77777777" w:rsidR="001D5145" w:rsidRPr="007E0A6F" w:rsidRDefault="001D5145" w:rsidP="00DF419D">
      <w:pPr>
        <w:pStyle w:val="Akapitzlist"/>
        <w:numPr>
          <w:ilvl w:val="0"/>
          <w:numId w:val="24"/>
        </w:numPr>
        <w:suppressAutoHyphens/>
        <w:spacing w:before="240" w:after="240" w:line="360" w:lineRule="auto"/>
        <w:ind w:left="851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t>10 dni od dnia przekazania informacji o czynności zamawiającego stanowiącej podstawę jego wniesienia, jeżeli informacja została przekazana w sposób inny niż określony w pkt 14.5.1.</w:t>
      </w:r>
    </w:p>
    <w:p w14:paraId="1B18684E" w14:textId="77777777" w:rsidR="001D5145" w:rsidRPr="007E0A6F" w:rsidRDefault="001D5145" w:rsidP="00DF419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Odwołanie wobec treści ogłoszenia wszczynającego postępowanie o udzielenie zamówienia lub konkurs lub wobec treści dokumentów zamówienia wnosi się </w:t>
      </w: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w terminie 5 dni od dnia zamieszczenia ogłoszenia w Biuletynie Zamówień Publicznych lub dokumentów zamówienia na stronie internetowej, w przypadku zamówień, których wartość jest mniejsza niż progi unijne.</w:t>
      </w:r>
    </w:p>
    <w:p w14:paraId="12662D17" w14:textId="77777777" w:rsidR="001D5145" w:rsidRPr="007E0A6F" w:rsidRDefault="001D5145" w:rsidP="00DF419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sz w:val="24"/>
          <w:szCs w:val="24"/>
          <w:lang w:bidi="en-US"/>
        </w:rPr>
        <w:t xml:space="preserve">Na orzeczenie Izby oraz postanowienie Prezesa Izby, o którym mowa w art. 519 ust. 1 ustawy PZP, stronom oraz uczestnikom postępowania odwoławczego przysługuje skarga do sądu. </w:t>
      </w:r>
    </w:p>
    <w:p w14:paraId="74DC7A08" w14:textId="555A04EB" w:rsidR="001D5145" w:rsidRPr="007E0A6F" w:rsidRDefault="001D5145" w:rsidP="00DF419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>W postępowaniu toczącym się wskutek wniesienia skargi stosuje się odpowiednio przepisy ustawy z dnia 17 listopada 1964 r. – Kodeks postępowania cywilnego</w:t>
      </w:r>
      <w:r w:rsidR="00A34E27"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</w:t>
      </w:r>
      <w:r w:rsidR="00A34E27"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</w: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 apelacji, jeżeli przepisy ustawy PZP nie stanowią inaczej. </w:t>
      </w:r>
    </w:p>
    <w:p w14:paraId="49428B54" w14:textId="77777777" w:rsidR="001D5145" w:rsidRPr="007E0A6F" w:rsidRDefault="001D5145" w:rsidP="00DF419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Skargę wnosi się do Sądu Okręgowego w Warszawie – sądu zamówień publicznych, zwanego dalej „sądem zamówień publicznych”. </w:t>
      </w:r>
    </w:p>
    <w:p w14:paraId="18E7EA43" w14:textId="4429C45C" w:rsidR="001D5145" w:rsidRPr="007E0A6F" w:rsidRDefault="001D5145" w:rsidP="00DF419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lastRenderedPageBreak/>
        <w:t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Prawo pocztowe</w:t>
      </w:r>
      <w:r w:rsidR="00A34E27"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je</w:t>
      </w: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st równoznaczne z jej wniesieniem. </w:t>
      </w:r>
    </w:p>
    <w:p w14:paraId="1412D087" w14:textId="77777777" w:rsidR="001D5145" w:rsidRPr="007E0A6F" w:rsidRDefault="001D5145" w:rsidP="00DF419D">
      <w:pPr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bidi="en-US"/>
        </w:rPr>
        <w:t>Prezes Izby przekazuje skargę wraz z aktami postępowania odwoławczego do sądu zamówień publicznych w terminie 7 dni od dnia jej otrzymania.</w:t>
      </w:r>
    </w:p>
    <w:p w14:paraId="595097CC" w14:textId="4B615E1E" w:rsidR="00DF419D" w:rsidRDefault="00147D6A" w:rsidP="00DF419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15. WYMAGANIA W ZAKRESIE ZATRUDNIENIA NA PODSTAWIE STOSUNKU PRACY, W OKOLICZNOŚCIACH, O KTÓRYCH MOWA W ART. 95 USTAWY PZP</w:t>
      </w:r>
    </w:p>
    <w:p w14:paraId="33F03C0E" w14:textId="2A597EFE" w:rsidR="00162C08" w:rsidRPr="007E0A6F" w:rsidRDefault="00162C08" w:rsidP="00DF419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7E0A6F">
        <w:rPr>
          <w:rFonts w:ascii="Arial" w:hAnsi="Arial" w:cs="Arial"/>
          <w:sz w:val="24"/>
          <w:szCs w:val="24"/>
          <w:lang w:bidi="en-US"/>
        </w:rPr>
        <w:t xml:space="preserve">Zamawiający wymaga zatrudnienia na podstawie umowy o pracę przez Wykonawcę lub Podwykonawcę osób wykonujących wskazane poniżej czynności w trakcie realizacji zamówienia, o ile nie są wykonywane przez osoby w ramach prowadzonej przez nie działalności gospodarczej: </w:t>
      </w:r>
      <w:r w:rsidRPr="007E0A6F">
        <w:rPr>
          <w:rFonts w:ascii="Arial" w:hAnsi="Arial" w:cs="Arial"/>
          <w:b/>
          <w:bCs/>
          <w:sz w:val="24"/>
          <w:szCs w:val="24"/>
          <w:lang w:bidi="en-US"/>
        </w:rPr>
        <w:t xml:space="preserve">obsługa </w:t>
      </w:r>
      <w:r w:rsidR="006B6514">
        <w:rPr>
          <w:rFonts w:ascii="Arial" w:hAnsi="Arial" w:cs="Arial"/>
          <w:b/>
          <w:bCs/>
          <w:sz w:val="24"/>
          <w:szCs w:val="24"/>
          <w:lang w:bidi="en-US"/>
        </w:rPr>
        <w:t>administracyjna</w:t>
      </w:r>
      <w:r w:rsidRPr="007E0A6F">
        <w:rPr>
          <w:rFonts w:ascii="Arial" w:hAnsi="Arial" w:cs="Arial"/>
          <w:b/>
          <w:bCs/>
          <w:sz w:val="24"/>
          <w:szCs w:val="24"/>
          <w:lang w:bidi="en-US"/>
        </w:rPr>
        <w:t>.</w:t>
      </w:r>
    </w:p>
    <w:p w14:paraId="223CC0E0" w14:textId="2122B5BF" w:rsidR="00162C08" w:rsidRPr="007E0A6F" w:rsidRDefault="00162C08" w:rsidP="00DF419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7E0A6F">
        <w:rPr>
          <w:rFonts w:ascii="Arial" w:hAnsi="Arial" w:cs="Arial"/>
          <w:sz w:val="24"/>
          <w:szCs w:val="24"/>
          <w:lang w:bidi="en-US"/>
        </w:rPr>
        <w:t xml:space="preserve">Wykonawca zobowiązuje się, że pracownicy wykonujący: obsługa administracyjna będą w okresie wykonywania usług zatrudnieni na podstawie umowy o pracę </w:t>
      </w:r>
      <w:r w:rsidR="00DF65F8" w:rsidRPr="007E0A6F">
        <w:rPr>
          <w:rFonts w:ascii="Arial" w:hAnsi="Arial" w:cs="Arial"/>
          <w:sz w:val="24"/>
          <w:szCs w:val="24"/>
          <w:lang w:bidi="en-US"/>
        </w:rPr>
        <w:br/>
      </w:r>
      <w:r w:rsidRPr="007E0A6F">
        <w:rPr>
          <w:rFonts w:ascii="Arial" w:hAnsi="Arial" w:cs="Arial"/>
          <w:sz w:val="24"/>
          <w:szCs w:val="24"/>
          <w:lang w:bidi="en-US"/>
        </w:rPr>
        <w:t>w rozumieniu przepisów ustawy z dnia 26 czerwca 1974 r. – Kodeks pracy.</w:t>
      </w:r>
    </w:p>
    <w:p w14:paraId="0FC01869" w14:textId="33BE2874" w:rsidR="00162C08" w:rsidRPr="007E0A6F" w:rsidRDefault="00162C08" w:rsidP="00DF419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7E0A6F">
        <w:rPr>
          <w:rFonts w:ascii="Arial" w:hAnsi="Arial" w:cs="Arial"/>
          <w:sz w:val="24"/>
          <w:szCs w:val="24"/>
          <w:lang w:bidi="en-US"/>
        </w:rPr>
        <w:t>Obowiązek określony w pkt. 21.1 i 21.2 dotyczy także podwykonawców. Wykonawca jest zobowiązany zawrzeć w każdej umowie o podwykonawstwo stosowne zapisy.</w:t>
      </w:r>
    </w:p>
    <w:p w14:paraId="57752F1D" w14:textId="4BA31E6D" w:rsidR="00162C08" w:rsidRPr="00DF419D" w:rsidRDefault="00162C08" w:rsidP="00DF419D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240" w:after="240" w:line="360" w:lineRule="auto"/>
        <w:ind w:left="851" w:hanging="851"/>
        <w:contextualSpacing w:val="0"/>
        <w:rPr>
          <w:rFonts w:ascii="Arial" w:hAnsi="Arial" w:cs="Arial"/>
          <w:b/>
          <w:bCs/>
          <w:sz w:val="24"/>
          <w:szCs w:val="24"/>
          <w:lang w:bidi="en-US"/>
        </w:rPr>
      </w:pPr>
      <w:r w:rsidRPr="007E0A6F">
        <w:rPr>
          <w:rFonts w:ascii="Arial" w:hAnsi="Arial" w:cs="Arial"/>
          <w:sz w:val="24"/>
          <w:szCs w:val="24"/>
          <w:lang w:bidi="en-US"/>
        </w:rPr>
        <w:t>Szczegółowe uregulowanie kwestii: sposobu dokumentowania zatrudnienia osób, o których mowa w art. 95 ustawy P</w:t>
      </w:r>
      <w:r w:rsidR="00106310" w:rsidRPr="007E0A6F">
        <w:rPr>
          <w:rFonts w:ascii="Arial" w:hAnsi="Arial" w:cs="Arial"/>
          <w:sz w:val="24"/>
          <w:szCs w:val="24"/>
          <w:lang w:bidi="en-US"/>
        </w:rPr>
        <w:t>ZP</w:t>
      </w:r>
      <w:r w:rsidRPr="007E0A6F">
        <w:rPr>
          <w:rFonts w:ascii="Arial" w:hAnsi="Arial" w:cs="Arial"/>
          <w:sz w:val="24"/>
          <w:szCs w:val="24"/>
          <w:lang w:bidi="en-US"/>
        </w:rPr>
        <w:t>, uprawnień zamawiającego w zakresie kontroli spełniania przez Wykonawcę wymagań, o których mowa w art. 95 ustawy P</w:t>
      </w:r>
      <w:r w:rsidR="00106310" w:rsidRPr="007E0A6F">
        <w:rPr>
          <w:rFonts w:ascii="Arial" w:hAnsi="Arial" w:cs="Arial"/>
          <w:sz w:val="24"/>
          <w:szCs w:val="24"/>
          <w:lang w:bidi="en-US"/>
        </w:rPr>
        <w:t>ZP</w:t>
      </w:r>
      <w:r w:rsidRPr="007E0A6F">
        <w:rPr>
          <w:rFonts w:ascii="Arial" w:hAnsi="Arial" w:cs="Arial"/>
          <w:sz w:val="24"/>
          <w:szCs w:val="24"/>
          <w:lang w:bidi="en-US"/>
        </w:rPr>
        <w:t>, oraz sankcji z tytułu niespełnienia tych wymagań, rodzaju czynności niezbędnych do realizacji zamówienia, których dotyczą wymagania zatrudnienia na podstawie umowy o pracę przez Wykonawcę lub Podwykonawcę osób wykonujących czynności w trakcie realizacji zamówienia zawierają wzory umowy stanowiący załącznik nr 3 do SWZ.</w:t>
      </w:r>
    </w:p>
    <w:p w14:paraId="5539E2EE" w14:textId="444E705A" w:rsidR="001D5145" w:rsidRPr="007E0A6F" w:rsidRDefault="00147D6A" w:rsidP="00DF419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>16. INFORMACJE DOTYCZĄCE ZABEZPIECZENIA NALEŻYTEGO WYKONANIA UMOWY</w:t>
      </w:r>
    </w:p>
    <w:p w14:paraId="28C3954F" w14:textId="77777777" w:rsidR="001D5145" w:rsidRPr="007E0A6F" w:rsidRDefault="001D5145" w:rsidP="00DF419D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bookmarkStart w:id="15" w:name="_Hlk70282840"/>
      <w:r w:rsidRPr="007E0A6F">
        <w:rPr>
          <w:rFonts w:ascii="Arial" w:eastAsia="Times New Roman" w:hAnsi="Arial" w:cs="Arial"/>
          <w:sz w:val="24"/>
          <w:szCs w:val="24"/>
          <w:lang w:bidi="en-US"/>
        </w:rPr>
        <w:t xml:space="preserve">Nie jest wymagane. </w:t>
      </w:r>
    </w:p>
    <w:bookmarkEnd w:id="15"/>
    <w:p w14:paraId="0C3169E4" w14:textId="3CE56C08" w:rsidR="00147D6A" w:rsidRPr="007E0A6F" w:rsidRDefault="00147D6A" w:rsidP="00DF419D">
      <w:pPr>
        <w:pStyle w:val="Nagwek1"/>
        <w:spacing w:after="240" w:line="360" w:lineRule="auto"/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  <w:t>17. PROJEKTOWANE POSTANOWIENIA UMOWY W SPRAWIE ZAMÓWIENIA PUBLICZNEGO, KTÓRE ZOSTANĄ WPROWADZONE DO TREŚCI TEJ UMOWY</w:t>
      </w:r>
    </w:p>
    <w:p w14:paraId="29777227" w14:textId="178609C4" w:rsidR="001D5145" w:rsidRPr="007E0A6F" w:rsidRDefault="001D5145" w:rsidP="00DF419D">
      <w:pPr>
        <w:tabs>
          <w:tab w:val="left" w:pos="0"/>
        </w:tabs>
        <w:suppressAutoHyphens/>
        <w:spacing w:before="240" w:after="240" w:line="360" w:lineRule="auto"/>
        <w:ind w:right="-2"/>
        <w:rPr>
          <w:rFonts w:ascii="Arial" w:eastAsia="Times New Roman" w:hAnsi="Arial" w:cs="Arial"/>
          <w:bCs/>
          <w:iCs/>
          <w:sz w:val="24"/>
          <w:szCs w:val="24"/>
          <w:lang w:bidi="en-US"/>
        </w:rPr>
      </w:pPr>
      <w:r w:rsidRPr="007E0A6F">
        <w:rPr>
          <w:rFonts w:ascii="Arial" w:eastAsia="Lucida Sans Unicode" w:hAnsi="Arial" w:cs="Arial"/>
          <w:iCs/>
          <w:sz w:val="24"/>
          <w:szCs w:val="24"/>
          <w:lang w:eastAsia="pl-PL"/>
        </w:rPr>
        <w:t xml:space="preserve">Projektowane postanowienia umowy w sprawie zamówienia publicznego, które zostaną wprowadzone do treści tej umowy </w:t>
      </w:r>
      <w:r w:rsidRPr="007E0A6F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stanowią załącznik nr </w:t>
      </w:r>
      <w:r w:rsidR="00C1157E" w:rsidRPr="007E0A6F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3 </w:t>
      </w:r>
      <w:r w:rsidRPr="007E0A6F">
        <w:rPr>
          <w:rFonts w:ascii="Arial" w:eastAsia="Times New Roman" w:hAnsi="Arial" w:cs="Arial"/>
          <w:bCs/>
          <w:sz w:val="24"/>
          <w:szCs w:val="24"/>
          <w:lang w:bidi="en-US"/>
        </w:rPr>
        <w:t>do SWZ</w:t>
      </w:r>
      <w:r w:rsidRPr="007E0A6F">
        <w:rPr>
          <w:rFonts w:ascii="Arial" w:eastAsia="Times New Roman" w:hAnsi="Arial" w:cs="Arial"/>
          <w:bCs/>
          <w:iCs/>
          <w:sz w:val="24"/>
          <w:szCs w:val="24"/>
          <w:lang w:bidi="en-US"/>
        </w:rPr>
        <w:t xml:space="preserve">. </w:t>
      </w:r>
    </w:p>
    <w:p w14:paraId="710BB8E7" w14:textId="20B3D545" w:rsidR="00147D6A" w:rsidRDefault="00147D6A" w:rsidP="00DF419D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18. INFORMACJA O OBOWIĄZKU OSOBISTEGO WYKONANIA PRZEZ WYKONAWCĘ KLUCZOWYCH CZĘŚCI ZAMÓWIENIA</w:t>
      </w:r>
    </w:p>
    <w:p w14:paraId="5741D605" w14:textId="38DC2888" w:rsidR="001D5145" w:rsidRDefault="001D5145" w:rsidP="00DF419D">
      <w:pPr>
        <w:tabs>
          <w:tab w:val="left" w:pos="426"/>
        </w:tabs>
        <w:spacing w:before="240" w:after="24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Zamawiający nie określa warunków w tym zakresie.</w:t>
      </w:r>
    </w:p>
    <w:p w14:paraId="3D175FA4" w14:textId="3FBA4312" w:rsidR="001D5145" w:rsidRPr="007E0A6F" w:rsidRDefault="00147D6A" w:rsidP="00DF419D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19. WYMAGANIA DOTYCZĄCE UMOWY O PODWYKONAWSTWO</w:t>
      </w:r>
    </w:p>
    <w:p w14:paraId="44BCDE6F" w14:textId="77777777" w:rsidR="001D5145" w:rsidRPr="007E0A6F" w:rsidRDefault="001D5145" w:rsidP="00B74DFA">
      <w:pPr>
        <w:tabs>
          <w:tab w:val="left" w:pos="426"/>
        </w:tabs>
        <w:spacing w:after="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Wymagania dotyczące umowy o podwykonawstwo:</w:t>
      </w:r>
    </w:p>
    <w:p w14:paraId="1CAE2995" w14:textId="77777777" w:rsidR="001D5145" w:rsidRPr="007E0A6F" w:rsidRDefault="001D5145">
      <w:pPr>
        <w:numPr>
          <w:ilvl w:val="1"/>
          <w:numId w:val="8"/>
        </w:numPr>
        <w:spacing w:after="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 może przedmiot zamówienia wykonać przy udziale Podwykonawców.</w:t>
      </w:r>
    </w:p>
    <w:p w14:paraId="607E0A20" w14:textId="77777777" w:rsidR="001D5145" w:rsidRPr="007E0A6F" w:rsidRDefault="001D5145">
      <w:pPr>
        <w:numPr>
          <w:ilvl w:val="1"/>
          <w:numId w:val="8"/>
        </w:numPr>
        <w:spacing w:after="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Wykonawca, który zamierza powierzyć wykonanie części zamówienia Podwykonawcom, w celu braku istnienia wobec nich podstaw wykluczenia z udziału w postępowaniu, zamieszcza informację o podwykonawcach w oświadczeniu stanowiącym załącznik nr 2 do SWZ</w:t>
      </w:r>
      <w:r w:rsidRPr="007E0A6F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.</w:t>
      </w:r>
    </w:p>
    <w:p w14:paraId="5E575506" w14:textId="236AAEEE" w:rsidR="002C3C0C" w:rsidRPr="007E0A6F" w:rsidRDefault="001D5145">
      <w:pPr>
        <w:numPr>
          <w:ilvl w:val="1"/>
          <w:numId w:val="8"/>
        </w:numPr>
        <w:spacing w:after="0" w:line="360" w:lineRule="auto"/>
        <w:ind w:left="851" w:hanging="85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E0A6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jest obowiązany wskazać w ofercie oraz dostarczonym przed podpisaniem umowy części zamówienia, których wykonanie zamierza powierzyć Podwykonawcom, z podaniem nazw Podwykonawców. Wskazanie niniejszego nastąpi w poprzez załącznik nr 1 do </w:t>
      </w:r>
      <w:r w:rsidR="00910A5A" w:rsidRPr="007E0A6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SWZ,</w:t>
      </w:r>
      <w:r w:rsidRPr="007E0A6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gdy Wykonawca nie zamierza powierzyć realizacji części zamówienia Podwykonawcom, należy wpisać adnotację </w:t>
      </w:r>
      <w:r w:rsidRPr="007E0A6F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–</w:t>
      </w:r>
      <w:r w:rsidRPr="007E0A6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nie dotyczy.</w:t>
      </w:r>
    </w:p>
    <w:p w14:paraId="2DC04DA0" w14:textId="783DB054" w:rsidR="001D5145" w:rsidRPr="007E0A6F" w:rsidRDefault="00147D6A" w:rsidP="002E18F9">
      <w:pPr>
        <w:pStyle w:val="Nagwek1"/>
        <w:spacing w:before="360" w:after="36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20. ZAŁĄCZNIKI DO SPECYFIKACJI</w:t>
      </w:r>
    </w:p>
    <w:p w14:paraId="456ECDB7" w14:textId="77777777" w:rsidR="001D5145" w:rsidRPr="007E0A6F" w:rsidRDefault="001D5145" w:rsidP="00B74DFA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7E0A6F">
        <w:rPr>
          <w:rFonts w:ascii="Arial" w:eastAsia="Times New Roman" w:hAnsi="Arial" w:cs="Arial"/>
          <w:b/>
          <w:sz w:val="24"/>
          <w:szCs w:val="24"/>
          <w:lang w:bidi="en-US"/>
        </w:rPr>
        <w:t>Wszystkie załączniki do niniejszej SWZ stanowią jej integralną część</w:t>
      </w:r>
    </w:p>
    <w:p w14:paraId="4F19A428" w14:textId="77777777" w:rsidR="00C06666" w:rsidRPr="00C06666" w:rsidRDefault="00C06666" w:rsidP="00C06666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06666">
        <w:rPr>
          <w:rFonts w:ascii="Arial" w:eastAsia="Times New Roman" w:hAnsi="Arial" w:cs="Arial"/>
          <w:bCs/>
          <w:sz w:val="24"/>
          <w:szCs w:val="24"/>
          <w:lang w:eastAsia="ar-SA"/>
        </w:rPr>
        <w:t>Załącznik nr 1 - Formularz ofertowy</w:t>
      </w:r>
    </w:p>
    <w:p w14:paraId="25BB84CC" w14:textId="77777777" w:rsidR="00C06666" w:rsidRPr="00C06666" w:rsidRDefault="00C06666" w:rsidP="00C06666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06666">
        <w:rPr>
          <w:rFonts w:ascii="Arial" w:eastAsia="Times New Roman" w:hAnsi="Arial" w:cs="Arial"/>
          <w:bCs/>
          <w:sz w:val="24"/>
          <w:szCs w:val="24"/>
          <w:lang w:eastAsia="ar-SA"/>
        </w:rPr>
        <w:t>Załącznik nr 2 - Oświadczenie z art. 125 ust. 1 PZP.</w:t>
      </w:r>
    </w:p>
    <w:p w14:paraId="25E26006" w14:textId="77777777" w:rsidR="00C06666" w:rsidRPr="00C06666" w:rsidRDefault="00C06666" w:rsidP="00C06666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0666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3 - Projektowane postanowienia umowy – wzór </w:t>
      </w:r>
    </w:p>
    <w:p w14:paraId="788A9ED1" w14:textId="77777777" w:rsidR="00C06666" w:rsidRPr="00C06666" w:rsidRDefault="00C06666" w:rsidP="00C06666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06666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Załącznik nr 4 - Zobowiązanie podmiotu trzeciego – wzór</w:t>
      </w:r>
    </w:p>
    <w:p w14:paraId="6B2443B2" w14:textId="441F3567" w:rsidR="00C06666" w:rsidRPr="00C06666" w:rsidRDefault="00C06666" w:rsidP="00C06666">
      <w:pPr>
        <w:suppressAutoHyphens/>
        <w:spacing w:after="0" w:line="360" w:lineRule="auto"/>
        <w:ind w:left="1701" w:hanging="1701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06666">
        <w:rPr>
          <w:rFonts w:ascii="Arial" w:eastAsia="Times New Roman" w:hAnsi="Arial" w:cs="Arial"/>
          <w:bCs/>
          <w:sz w:val="24"/>
          <w:szCs w:val="24"/>
          <w:lang w:eastAsia="ar-SA"/>
        </w:rPr>
        <w:t>Załącznik nr 5 - Oświadczenie dla Wykonawców wspólnie ubiegających się o udzielenie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C06666">
        <w:rPr>
          <w:rFonts w:ascii="Arial" w:eastAsia="Times New Roman" w:hAnsi="Arial" w:cs="Arial"/>
          <w:bCs/>
          <w:sz w:val="24"/>
          <w:szCs w:val="24"/>
          <w:lang w:eastAsia="ar-SA"/>
        </w:rPr>
        <w:t>zamówienia</w:t>
      </w:r>
    </w:p>
    <w:p w14:paraId="4C5E0E09" w14:textId="5C6472FD" w:rsidR="001D5145" w:rsidRPr="007E0A6F" w:rsidRDefault="00C06666" w:rsidP="00C06666">
      <w:pPr>
        <w:suppressAutoHyphens/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0666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6 - Wykaz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usług</w:t>
      </w:r>
    </w:p>
    <w:sectPr w:rsidR="001D5145" w:rsidRPr="007E0A6F" w:rsidSect="00880B0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9" w:right="964" w:bottom="851" w:left="1276" w:header="277" w:footer="4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735E" w14:textId="77777777" w:rsidR="00940CA1" w:rsidRDefault="00940CA1" w:rsidP="001D5145">
      <w:pPr>
        <w:spacing w:after="0" w:line="240" w:lineRule="auto"/>
      </w:pPr>
      <w:r>
        <w:separator/>
      </w:r>
    </w:p>
  </w:endnote>
  <w:endnote w:type="continuationSeparator" w:id="0">
    <w:p w14:paraId="23907D64" w14:textId="77777777" w:rsidR="00940CA1" w:rsidRDefault="00940CA1" w:rsidP="001D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D763" w14:textId="77777777" w:rsidR="00E101AE" w:rsidRDefault="00E101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090261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B578F1" w14:textId="0E538FD6" w:rsidR="00A132F2" w:rsidRPr="00052440" w:rsidRDefault="003631B9" w:rsidP="00E101AE">
            <w:pPr>
              <w:pStyle w:val="Stopka"/>
              <w:spacing w:before="240" w:after="240"/>
              <w:jc w:val="right"/>
              <w:rPr>
                <w:rFonts w:ascii="Arial" w:hAnsi="Arial" w:cs="Arial"/>
              </w:rPr>
            </w:pPr>
            <w:r w:rsidRPr="003631B9">
              <w:rPr>
                <w:rFonts w:ascii="Arial" w:hAnsi="Arial" w:cs="Arial"/>
              </w:rPr>
              <w:t xml:space="preserve">Strona </w:t>
            </w:r>
            <w:r w:rsidRPr="003631B9">
              <w:rPr>
                <w:rFonts w:ascii="Arial" w:hAnsi="Arial" w:cs="Arial"/>
                <w:b/>
                <w:bCs/>
              </w:rPr>
              <w:fldChar w:fldCharType="begin"/>
            </w:r>
            <w:r w:rsidRPr="003631B9">
              <w:rPr>
                <w:rFonts w:ascii="Arial" w:hAnsi="Arial" w:cs="Arial"/>
                <w:b/>
                <w:bCs/>
              </w:rPr>
              <w:instrText>PAGE</w:instrText>
            </w:r>
            <w:r w:rsidRPr="003631B9">
              <w:rPr>
                <w:rFonts w:ascii="Arial" w:hAnsi="Arial" w:cs="Arial"/>
                <w:b/>
                <w:bCs/>
              </w:rPr>
              <w:fldChar w:fldCharType="separate"/>
            </w:r>
            <w:r w:rsidRPr="003631B9">
              <w:rPr>
                <w:rFonts w:ascii="Arial" w:hAnsi="Arial" w:cs="Arial"/>
                <w:b/>
                <w:bCs/>
              </w:rPr>
              <w:t>2</w:t>
            </w:r>
            <w:r w:rsidRPr="003631B9">
              <w:rPr>
                <w:rFonts w:ascii="Arial" w:hAnsi="Arial" w:cs="Arial"/>
                <w:b/>
                <w:bCs/>
              </w:rPr>
              <w:fldChar w:fldCharType="end"/>
            </w:r>
            <w:r w:rsidRPr="003631B9">
              <w:rPr>
                <w:rFonts w:ascii="Arial" w:hAnsi="Arial" w:cs="Arial"/>
              </w:rPr>
              <w:t xml:space="preserve"> z </w:t>
            </w:r>
            <w:r w:rsidRPr="003631B9">
              <w:rPr>
                <w:rFonts w:ascii="Arial" w:hAnsi="Arial" w:cs="Arial"/>
                <w:b/>
                <w:bCs/>
              </w:rPr>
              <w:fldChar w:fldCharType="begin"/>
            </w:r>
            <w:r w:rsidRPr="003631B9">
              <w:rPr>
                <w:rFonts w:ascii="Arial" w:hAnsi="Arial" w:cs="Arial"/>
                <w:b/>
                <w:bCs/>
              </w:rPr>
              <w:instrText>NUMPAGES</w:instrText>
            </w:r>
            <w:r w:rsidRPr="003631B9">
              <w:rPr>
                <w:rFonts w:ascii="Arial" w:hAnsi="Arial" w:cs="Arial"/>
                <w:b/>
                <w:bCs/>
              </w:rPr>
              <w:fldChar w:fldCharType="separate"/>
            </w:r>
            <w:r w:rsidRPr="003631B9">
              <w:rPr>
                <w:rFonts w:ascii="Arial" w:hAnsi="Arial" w:cs="Arial"/>
                <w:b/>
                <w:bCs/>
              </w:rPr>
              <w:t>2</w:t>
            </w:r>
            <w:r w:rsidRPr="003631B9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FAD1" w14:textId="4851C614" w:rsidR="001D5145" w:rsidRDefault="001D5145" w:rsidP="00502E2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22137" w14:textId="77777777" w:rsidR="00940CA1" w:rsidRDefault="00940CA1" w:rsidP="001D5145">
      <w:pPr>
        <w:spacing w:after="0" w:line="240" w:lineRule="auto"/>
      </w:pPr>
      <w:r>
        <w:separator/>
      </w:r>
    </w:p>
  </w:footnote>
  <w:footnote w:type="continuationSeparator" w:id="0">
    <w:p w14:paraId="10CC36D5" w14:textId="77777777" w:rsidR="00940CA1" w:rsidRDefault="00940CA1" w:rsidP="001D5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854F" w14:textId="77777777" w:rsidR="00A132F2" w:rsidRDefault="001D5145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AAFF" w14:textId="35F27490" w:rsidR="00122AC4" w:rsidRPr="003B39D6" w:rsidRDefault="00122AC4" w:rsidP="00122AC4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3B39D6">
      <w:rPr>
        <w:rFonts w:ascii="Arial" w:eastAsia="Times New Roman" w:hAnsi="Arial" w:cs="Arial"/>
        <w:b/>
        <w:bCs/>
        <w:sz w:val="24"/>
        <w:szCs w:val="24"/>
        <w:lang w:eastAsia="pl-PL"/>
      </w:rPr>
      <w:t>Znak sprawy: UZP.4011.</w:t>
    </w:r>
    <w:r w:rsidR="008450DB">
      <w:rPr>
        <w:rFonts w:ascii="Arial" w:eastAsia="Times New Roman" w:hAnsi="Arial" w:cs="Arial"/>
        <w:b/>
        <w:bCs/>
        <w:sz w:val="24"/>
        <w:szCs w:val="24"/>
        <w:lang w:eastAsia="pl-PL"/>
      </w:rPr>
      <w:t>3</w:t>
    </w:r>
    <w:r w:rsidRPr="003B39D6">
      <w:rPr>
        <w:rFonts w:ascii="Arial" w:eastAsia="Times New Roman" w:hAnsi="Arial" w:cs="Arial"/>
        <w:b/>
        <w:bCs/>
        <w:sz w:val="24"/>
        <w:szCs w:val="24"/>
        <w:lang w:eastAsia="pl-PL"/>
      </w:rPr>
      <w:t>.202</w:t>
    </w:r>
    <w:r w:rsidR="008450DB">
      <w:rPr>
        <w:rFonts w:ascii="Arial" w:eastAsia="Times New Roman" w:hAnsi="Arial" w:cs="Arial"/>
        <w:b/>
        <w:bCs/>
        <w:sz w:val="24"/>
        <w:szCs w:val="24"/>
        <w:lang w:eastAsia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FF56" w14:textId="3E7EC5CB" w:rsidR="00733682" w:rsidRPr="004A2A71" w:rsidRDefault="004A2A71" w:rsidP="004A2A71">
    <w:pPr>
      <w:tabs>
        <w:tab w:val="left" w:pos="2120"/>
      </w:tabs>
      <w:spacing w:after="0" w:line="240" w:lineRule="auto"/>
      <w:rPr>
        <w:kern w:val="2"/>
        <w14:ligatures w14:val="standardContextual"/>
      </w:rPr>
    </w:pPr>
    <w:bookmarkStart w:id="16" w:name="_Hlk182996426"/>
    <w:bookmarkStart w:id="17" w:name="_Hlk182996427"/>
    <w:bookmarkStart w:id="18" w:name="_Hlk182996428"/>
    <w:bookmarkStart w:id="19" w:name="_Hlk182996429"/>
    <w:bookmarkStart w:id="20" w:name="_Hlk182997359"/>
    <w:bookmarkStart w:id="21" w:name="_Hlk182997360"/>
    <w:bookmarkStart w:id="22" w:name="_Hlk182997374"/>
    <w:bookmarkStart w:id="23" w:name="_Hlk182997375"/>
    <w:bookmarkStart w:id="24" w:name="_Hlk182997376"/>
    <w:bookmarkStart w:id="25" w:name="_Hlk182997377"/>
    <w:bookmarkStart w:id="26" w:name="_Hlk161300630"/>
    <w:bookmarkStart w:id="27" w:name="_Hlk161300631"/>
    <w:bookmarkStart w:id="28" w:name="_Hlk184375164"/>
    <w:bookmarkStart w:id="29" w:name="_Hlk184375165"/>
    <w:r w:rsidRPr="004A2A71">
      <w:rPr>
        <w:noProof/>
        <w:kern w:val="2"/>
        <w14:ligatures w14:val="standardContextual"/>
      </w:rPr>
      <w:drawing>
        <wp:anchor distT="0" distB="0" distL="114300" distR="114300" simplePos="0" relativeHeight="251659264" behindDoc="1" locked="0" layoutInCell="1" allowOverlap="1" wp14:anchorId="40BBC3DA" wp14:editId="7E555BCE">
          <wp:simplePos x="0" y="0"/>
          <wp:positionH relativeFrom="column">
            <wp:posOffset>192405</wp:posOffset>
          </wp:positionH>
          <wp:positionV relativeFrom="paragraph">
            <wp:posOffset>68580</wp:posOffset>
          </wp:positionV>
          <wp:extent cx="1680845" cy="685165"/>
          <wp:effectExtent l="0" t="0" r="0" b="635"/>
          <wp:wrapNone/>
          <wp:docPr id="940244515" name="Obraz 9402445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45" cy="685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2A71">
      <w:rPr>
        <w:noProof/>
        <w:kern w:val="2"/>
        <w14:ligatures w14:val="standardContextual"/>
      </w:rPr>
      <w:drawing>
        <wp:anchor distT="0" distB="0" distL="114300" distR="114300" simplePos="0" relativeHeight="251660288" behindDoc="0" locked="0" layoutInCell="1" allowOverlap="1" wp14:anchorId="2BAFF755" wp14:editId="18B03759">
          <wp:simplePos x="0" y="0"/>
          <wp:positionH relativeFrom="column">
            <wp:posOffset>3145130</wp:posOffset>
          </wp:positionH>
          <wp:positionV relativeFrom="paragraph">
            <wp:posOffset>67996</wp:posOffset>
          </wp:positionV>
          <wp:extent cx="2190750" cy="699412"/>
          <wp:effectExtent l="0" t="0" r="0" b="5715"/>
          <wp:wrapTopAndBottom/>
          <wp:docPr id="1167040996" name="Obraz 1167040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699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p w14:paraId="379EAA08" w14:textId="39C3D3DC" w:rsidR="00FD780E" w:rsidRPr="003B39D6" w:rsidRDefault="00FD780E" w:rsidP="004D6B8C">
    <w:pPr>
      <w:pStyle w:val="Nagwek"/>
      <w:tabs>
        <w:tab w:val="clear" w:pos="4536"/>
        <w:tab w:val="clear" w:pos="9072"/>
        <w:tab w:val="left" w:pos="7455"/>
      </w:tabs>
      <w:spacing w:before="240" w:after="240" w:line="360" w:lineRule="auto"/>
      <w:rPr>
        <w:rFonts w:ascii="Arial" w:hAnsi="Arial" w:cs="Arial"/>
        <w:b/>
        <w:bCs/>
      </w:rPr>
    </w:pPr>
    <w:r w:rsidRPr="003B39D6">
      <w:rPr>
        <w:rFonts w:ascii="Arial" w:hAnsi="Arial" w:cs="Arial"/>
        <w:b/>
        <w:bCs/>
      </w:rPr>
      <w:t>Znak sprawy: UZP.4011.</w:t>
    </w:r>
    <w:r w:rsidR="008450DB">
      <w:rPr>
        <w:rFonts w:ascii="Arial" w:hAnsi="Arial" w:cs="Arial"/>
        <w:b/>
        <w:bCs/>
      </w:rPr>
      <w:t>3</w:t>
    </w:r>
    <w:r w:rsidRPr="003B39D6">
      <w:rPr>
        <w:rFonts w:ascii="Arial" w:hAnsi="Arial" w:cs="Arial"/>
        <w:b/>
        <w:bCs/>
      </w:rPr>
      <w:t>.202</w:t>
    </w:r>
    <w:bookmarkEnd w:id="26"/>
    <w:bookmarkEnd w:id="27"/>
    <w:bookmarkEnd w:id="28"/>
    <w:bookmarkEnd w:id="29"/>
    <w:r w:rsidR="008450DB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DDE"/>
    <w:multiLevelType w:val="hybridMultilevel"/>
    <w:tmpl w:val="69E4D140"/>
    <w:lvl w:ilvl="0" w:tplc="8D2AFC0E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00D2B"/>
    <w:multiLevelType w:val="hybridMultilevel"/>
    <w:tmpl w:val="527A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87759"/>
    <w:multiLevelType w:val="multilevel"/>
    <w:tmpl w:val="DB5C11DA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02470A85"/>
    <w:multiLevelType w:val="hybridMultilevel"/>
    <w:tmpl w:val="E81ABCF8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4067B1D"/>
    <w:multiLevelType w:val="multilevel"/>
    <w:tmpl w:val="C8A4EEA6"/>
    <w:lvl w:ilvl="0">
      <w:start w:val="15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203307"/>
    <w:multiLevelType w:val="hybridMultilevel"/>
    <w:tmpl w:val="135E73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A45361"/>
    <w:multiLevelType w:val="hybridMultilevel"/>
    <w:tmpl w:val="CE3C4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A4222"/>
    <w:multiLevelType w:val="multilevel"/>
    <w:tmpl w:val="94B0C438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017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152B3EC0"/>
    <w:multiLevelType w:val="hybridMultilevel"/>
    <w:tmpl w:val="AF1C3FC2"/>
    <w:lvl w:ilvl="0" w:tplc="66625A80">
      <w:start w:val="1"/>
      <w:numFmt w:val="decimal"/>
      <w:lvlText w:val="2.%1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82B0D"/>
    <w:multiLevelType w:val="hybridMultilevel"/>
    <w:tmpl w:val="A22023A0"/>
    <w:lvl w:ilvl="0" w:tplc="514E7B4A">
      <w:start w:val="2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14629"/>
    <w:multiLevelType w:val="multilevel"/>
    <w:tmpl w:val="7CD8D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174E3625"/>
    <w:multiLevelType w:val="hybridMultilevel"/>
    <w:tmpl w:val="E556B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35B34"/>
    <w:multiLevelType w:val="hybridMultilevel"/>
    <w:tmpl w:val="5F26B94A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 w15:restartNumberingAfterBreak="0">
    <w:nsid w:val="19FB754B"/>
    <w:multiLevelType w:val="hybridMultilevel"/>
    <w:tmpl w:val="1EEC937E"/>
    <w:lvl w:ilvl="0" w:tplc="B16613B4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C12EF"/>
    <w:multiLevelType w:val="multilevel"/>
    <w:tmpl w:val="5F76CF5A"/>
    <w:lvl w:ilvl="0">
      <w:start w:val="1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ordinal"/>
      <w:lvlText w:val="1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E6F3054"/>
    <w:multiLevelType w:val="hybridMultilevel"/>
    <w:tmpl w:val="B5C61E48"/>
    <w:lvl w:ilvl="0" w:tplc="04150011">
      <w:start w:val="1"/>
      <w:numFmt w:val="decimal"/>
      <w:lvlText w:val="%1)"/>
      <w:lvlJc w:val="left"/>
      <w:pPr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10" w:hanging="360"/>
      </w:pPr>
    </w:lvl>
    <w:lvl w:ilvl="2" w:tplc="0415001B" w:tentative="1">
      <w:start w:val="1"/>
      <w:numFmt w:val="lowerRoman"/>
      <w:lvlText w:val="%3."/>
      <w:lvlJc w:val="right"/>
      <w:pPr>
        <w:ind w:left="9030" w:hanging="180"/>
      </w:pPr>
    </w:lvl>
    <w:lvl w:ilvl="3" w:tplc="0415000F" w:tentative="1">
      <w:start w:val="1"/>
      <w:numFmt w:val="decimal"/>
      <w:lvlText w:val="%4."/>
      <w:lvlJc w:val="left"/>
      <w:pPr>
        <w:ind w:left="9750" w:hanging="360"/>
      </w:pPr>
    </w:lvl>
    <w:lvl w:ilvl="4" w:tplc="04150019" w:tentative="1">
      <w:start w:val="1"/>
      <w:numFmt w:val="lowerLetter"/>
      <w:lvlText w:val="%5."/>
      <w:lvlJc w:val="left"/>
      <w:pPr>
        <w:ind w:left="10470" w:hanging="360"/>
      </w:pPr>
    </w:lvl>
    <w:lvl w:ilvl="5" w:tplc="0415001B" w:tentative="1">
      <w:start w:val="1"/>
      <w:numFmt w:val="lowerRoman"/>
      <w:lvlText w:val="%6."/>
      <w:lvlJc w:val="right"/>
      <w:pPr>
        <w:ind w:left="11190" w:hanging="180"/>
      </w:pPr>
    </w:lvl>
    <w:lvl w:ilvl="6" w:tplc="0415000F" w:tentative="1">
      <w:start w:val="1"/>
      <w:numFmt w:val="decimal"/>
      <w:lvlText w:val="%7."/>
      <w:lvlJc w:val="left"/>
      <w:pPr>
        <w:ind w:left="11910" w:hanging="360"/>
      </w:pPr>
    </w:lvl>
    <w:lvl w:ilvl="7" w:tplc="04150019" w:tentative="1">
      <w:start w:val="1"/>
      <w:numFmt w:val="lowerLetter"/>
      <w:lvlText w:val="%8."/>
      <w:lvlJc w:val="left"/>
      <w:pPr>
        <w:ind w:left="12630" w:hanging="360"/>
      </w:pPr>
    </w:lvl>
    <w:lvl w:ilvl="8" w:tplc="0415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6" w15:restartNumberingAfterBreak="0">
    <w:nsid w:val="225F4797"/>
    <w:multiLevelType w:val="hybridMultilevel"/>
    <w:tmpl w:val="65980E42"/>
    <w:lvl w:ilvl="0" w:tplc="1CAC7AD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8A3E4B"/>
    <w:multiLevelType w:val="hybridMultilevel"/>
    <w:tmpl w:val="12C42A30"/>
    <w:lvl w:ilvl="0" w:tplc="B2AE4636">
      <w:start w:val="2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1809"/>
    <w:multiLevelType w:val="hybridMultilevel"/>
    <w:tmpl w:val="8FC87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482818"/>
    <w:multiLevelType w:val="multilevel"/>
    <w:tmpl w:val="90B2809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0" w15:restartNumberingAfterBreak="0">
    <w:nsid w:val="27B92435"/>
    <w:multiLevelType w:val="hybridMultilevel"/>
    <w:tmpl w:val="6660E626"/>
    <w:lvl w:ilvl="0" w:tplc="5E6CF2B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E2E8D"/>
    <w:multiLevelType w:val="hybridMultilevel"/>
    <w:tmpl w:val="B324DF20"/>
    <w:lvl w:ilvl="0" w:tplc="7FA2F4F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55B38"/>
    <w:multiLevelType w:val="multilevel"/>
    <w:tmpl w:val="CB701CF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ascii="Arial" w:eastAsiaTheme="minorHAnsi" w:hAnsi="Arial" w:cs="Arial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2F66285B"/>
    <w:multiLevelType w:val="hybridMultilevel"/>
    <w:tmpl w:val="CEFC3076"/>
    <w:lvl w:ilvl="0" w:tplc="364664E0">
      <w:start w:val="6"/>
      <w:numFmt w:val="decimal"/>
      <w:lvlText w:val="1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24" w15:restartNumberingAfterBreak="0">
    <w:nsid w:val="331D0A22"/>
    <w:multiLevelType w:val="hybridMultilevel"/>
    <w:tmpl w:val="80548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3126AA"/>
    <w:multiLevelType w:val="hybridMultilevel"/>
    <w:tmpl w:val="DC88C9DC"/>
    <w:lvl w:ilvl="0" w:tplc="12CCA24E">
      <w:start w:val="1"/>
      <w:numFmt w:val="decimal"/>
      <w:lvlText w:val="1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F5372"/>
    <w:multiLevelType w:val="hybridMultilevel"/>
    <w:tmpl w:val="04E2B9EE"/>
    <w:lvl w:ilvl="0" w:tplc="E55EECE6">
      <w:start w:val="1"/>
      <w:numFmt w:val="decimal"/>
      <w:lvlText w:val="10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C7F12"/>
    <w:multiLevelType w:val="multilevel"/>
    <w:tmpl w:val="8E9695A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5854E4"/>
    <w:multiLevelType w:val="multilevel"/>
    <w:tmpl w:val="F8D809CE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</w:abstractNum>
  <w:abstractNum w:abstractNumId="29" w15:restartNumberingAfterBreak="0">
    <w:nsid w:val="49493A88"/>
    <w:multiLevelType w:val="multilevel"/>
    <w:tmpl w:val="7598DD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C331844"/>
    <w:multiLevelType w:val="hybridMultilevel"/>
    <w:tmpl w:val="228839C0"/>
    <w:lvl w:ilvl="0" w:tplc="36500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156AA8"/>
    <w:multiLevelType w:val="hybridMultilevel"/>
    <w:tmpl w:val="EFFAD638"/>
    <w:lvl w:ilvl="0" w:tplc="A6D02CCE">
      <w:start w:val="1"/>
      <w:numFmt w:val="decimal"/>
      <w:lvlText w:val="Część nr %1."/>
      <w:lvlJc w:val="left"/>
      <w:pPr>
        <w:ind w:left="9291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DAA438A"/>
    <w:multiLevelType w:val="hybridMultilevel"/>
    <w:tmpl w:val="B0842CC6"/>
    <w:lvl w:ilvl="0" w:tplc="0415000F">
      <w:start w:val="1"/>
      <w:numFmt w:val="decimal"/>
      <w:lvlText w:val="%1."/>
      <w:lvlJc w:val="left"/>
      <w:pPr>
        <w:ind w:left="50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25" w:hanging="360"/>
      </w:pPr>
    </w:lvl>
    <w:lvl w:ilvl="2" w:tplc="FFFFFFFF" w:tentative="1">
      <w:start w:val="1"/>
      <w:numFmt w:val="lowerRoman"/>
      <w:lvlText w:val="%3."/>
      <w:lvlJc w:val="right"/>
      <w:pPr>
        <w:ind w:left="1945" w:hanging="180"/>
      </w:pPr>
    </w:lvl>
    <w:lvl w:ilvl="3" w:tplc="FFFFFFFF" w:tentative="1">
      <w:start w:val="1"/>
      <w:numFmt w:val="decimal"/>
      <w:lvlText w:val="%4."/>
      <w:lvlJc w:val="left"/>
      <w:pPr>
        <w:ind w:left="2665" w:hanging="360"/>
      </w:pPr>
    </w:lvl>
    <w:lvl w:ilvl="4" w:tplc="FFFFFFFF" w:tentative="1">
      <w:start w:val="1"/>
      <w:numFmt w:val="lowerLetter"/>
      <w:lvlText w:val="%5."/>
      <w:lvlJc w:val="left"/>
      <w:pPr>
        <w:ind w:left="3385" w:hanging="360"/>
      </w:pPr>
    </w:lvl>
    <w:lvl w:ilvl="5" w:tplc="FFFFFFFF" w:tentative="1">
      <w:start w:val="1"/>
      <w:numFmt w:val="lowerRoman"/>
      <w:lvlText w:val="%6."/>
      <w:lvlJc w:val="right"/>
      <w:pPr>
        <w:ind w:left="4105" w:hanging="180"/>
      </w:pPr>
    </w:lvl>
    <w:lvl w:ilvl="6" w:tplc="FFFFFFFF" w:tentative="1">
      <w:start w:val="1"/>
      <w:numFmt w:val="decimal"/>
      <w:lvlText w:val="%7."/>
      <w:lvlJc w:val="left"/>
      <w:pPr>
        <w:ind w:left="4825" w:hanging="360"/>
      </w:pPr>
    </w:lvl>
    <w:lvl w:ilvl="7" w:tplc="FFFFFFFF" w:tentative="1">
      <w:start w:val="1"/>
      <w:numFmt w:val="lowerLetter"/>
      <w:lvlText w:val="%8."/>
      <w:lvlJc w:val="left"/>
      <w:pPr>
        <w:ind w:left="5545" w:hanging="360"/>
      </w:pPr>
    </w:lvl>
    <w:lvl w:ilvl="8" w:tplc="FFFFFFFF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33" w15:restartNumberingAfterBreak="0">
    <w:nsid w:val="52CA4C7B"/>
    <w:multiLevelType w:val="hybridMultilevel"/>
    <w:tmpl w:val="ADD2FBC6"/>
    <w:lvl w:ilvl="0" w:tplc="7736C516">
      <w:start w:val="1"/>
      <w:numFmt w:val="decimal"/>
      <w:lvlText w:val="%1)"/>
      <w:lvlJc w:val="left"/>
      <w:pPr>
        <w:ind w:left="1428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4A503ED"/>
    <w:multiLevelType w:val="hybridMultilevel"/>
    <w:tmpl w:val="88F45936"/>
    <w:lvl w:ilvl="0" w:tplc="B670792E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93D89"/>
    <w:multiLevelType w:val="hybridMultilevel"/>
    <w:tmpl w:val="AEB2861A"/>
    <w:lvl w:ilvl="0" w:tplc="28DE35B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A5C74"/>
    <w:multiLevelType w:val="hybridMultilevel"/>
    <w:tmpl w:val="69E86912"/>
    <w:lvl w:ilvl="0" w:tplc="49AA8562">
      <w:start w:val="1"/>
      <w:numFmt w:val="decimal"/>
      <w:lvlText w:val="%1)"/>
      <w:lvlJc w:val="left"/>
      <w:pPr>
        <w:ind w:left="1428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E372D38"/>
    <w:multiLevelType w:val="hybridMultilevel"/>
    <w:tmpl w:val="2E8AC19C"/>
    <w:lvl w:ilvl="0" w:tplc="0415000F">
      <w:start w:val="1"/>
      <w:numFmt w:val="decimal"/>
      <w:lvlText w:val="%1."/>
      <w:lvlJc w:val="left"/>
      <w:pPr>
        <w:ind w:left="115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70" w:hanging="360"/>
      </w:pPr>
    </w:lvl>
    <w:lvl w:ilvl="2" w:tplc="FFFFFFFF" w:tentative="1">
      <w:start w:val="1"/>
      <w:numFmt w:val="lowerRoman"/>
      <w:lvlText w:val="%3."/>
      <w:lvlJc w:val="right"/>
      <w:pPr>
        <w:ind w:left="2590" w:hanging="180"/>
      </w:pPr>
    </w:lvl>
    <w:lvl w:ilvl="3" w:tplc="FFFFFFFF" w:tentative="1">
      <w:start w:val="1"/>
      <w:numFmt w:val="decimal"/>
      <w:lvlText w:val="%4."/>
      <w:lvlJc w:val="left"/>
      <w:pPr>
        <w:ind w:left="3310" w:hanging="360"/>
      </w:pPr>
    </w:lvl>
    <w:lvl w:ilvl="4" w:tplc="FFFFFFFF" w:tentative="1">
      <w:start w:val="1"/>
      <w:numFmt w:val="lowerLetter"/>
      <w:lvlText w:val="%5."/>
      <w:lvlJc w:val="left"/>
      <w:pPr>
        <w:ind w:left="4030" w:hanging="360"/>
      </w:pPr>
    </w:lvl>
    <w:lvl w:ilvl="5" w:tplc="FFFFFFFF" w:tentative="1">
      <w:start w:val="1"/>
      <w:numFmt w:val="lowerRoman"/>
      <w:lvlText w:val="%6."/>
      <w:lvlJc w:val="right"/>
      <w:pPr>
        <w:ind w:left="4750" w:hanging="180"/>
      </w:pPr>
    </w:lvl>
    <w:lvl w:ilvl="6" w:tplc="FFFFFFFF" w:tentative="1">
      <w:start w:val="1"/>
      <w:numFmt w:val="decimal"/>
      <w:lvlText w:val="%7."/>
      <w:lvlJc w:val="left"/>
      <w:pPr>
        <w:ind w:left="5470" w:hanging="360"/>
      </w:pPr>
    </w:lvl>
    <w:lvl w:ilvl="7" w:tplc="FFFFFFFF" w:tentative="1">
      <w:start w:val="1"/>
      <w:numFmt w:val="lowerLetter"/>
      <w:lvlText w:val="%8."/>
      <w:lvlJc w:val="left"/>
      <w:pPr>
        <w:ind w:left="6190" w:hanging="360"/>
      </w:pPr>
    </w:lvl>
    <w:lvl w:ilvl="8" w:tplc="FFFFFFFF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38" w15:restartNumberingAfterBreak="0">
    <w:nsid w:val="611B05A2"/>
    <w:multiLevelType w:val="multilevel"/>
    <w:tmpl w:val="79982BE2"/>
    <w:lvl w:ilvl="0">
      <w:start w:val="2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962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39" w15:restartNumberingAfterBreak="0">
    <w:nsid w:val="62897753"/>
    <w:multiLevelType w:val="multilevel"/>
    <w:tmpl w:val="5BEA9C7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57168BA"/>
    <w:multiLevelType w:val="hybridMultilevel"/>
    <w:tmpl w:val="F9C6E506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6F212217"/>
    <w:multiLevelType w:val="hybridMultilevel"/>
    <w:tmpl w:val="4A60AC42"/>
    <w:lvl w:ilvl="0" w:tplc="AAFAA688">
      <w:start w:val="1"/>
      <w:numFmt w:val="decimal"/>
      <w:lvlText w:val="3.%1."/>
      <w:lvlJc w:val="left"/>
      <w:pPr>
        <w:ind w:left="786" w:hanging="360"/>
      </w:pPr>
      <w:rPr>
        <w:rFonts w:hint="default"/>
        <w:b w:val="0"/>
        <w:bCs w:val="0"/>
      </w:rPr>
    </w:lvl>
    <w:lvl w:ilvl="1" w:tplc="0706E052">
      <w:numFmt w:val="bullet"/>
      <w:lvlText w:val=""/>
      <w:lvlJc w:val="left"/>
      <w:pPr>
        <w:ind w:left="1506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3E7342E"/>
    <w:multiLevelType w:val="hybridMultilevel"/>
    <w:tmpl w:val="831EB58A"/>
    <w:lvl w:ilvl="0" w:tplc="CB3670F2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8673B"/>
    <w:multiLevelType w:val="hybridMultilevel"/>
    <w:tmpl w:val="1A08FF24"/>
    <w:lvl w:ilvl="0" w:tplc="B1A82752">
      <w:start w:val="20"/>
      <w:numFmt w:val="decimal"/>
      <w:lvlText w:val="2.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0D0547"/>
    <w:multiLevelType w:val="multilevel"/>
    <w:tmpl w:val="6BBEF7BC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E8C2044"/>
    <w:multiLevelType w:val="hybridMultilevel"/>
    <w:tmpl w:val="23CC8EEE"/>
    <w:lvl w:ilvl="0" w:tplc="1CAC7AD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476528">
    <w:abstractNumId w:val="8"/>
  </w:num>
  <w:num w:numId="2" w16cid:durableId="1199125427">
    <w:abstractNumId w:val="28"/>
  </w:num>
  <w:num w:numId="3" w16cid:durableId="1729953908">
    <w:abstractNumId w:val="29"/>
  </w:num>
  <w:num w:numId="4" w16cid:durableId="1189025819">
    <w:abstractNumId w:val="44"/>
  </w:num>
  <w:num w:numId="5" w16cid:durableId="1253511949">
    <w:abstractNumId w:val="14"/>
  </w:num>
  <w:num w:numId="6" w16cid:durableId="290526166">
    <w:abstractNumId w:val="4"/>
  </w:num>
  <w:num w:numId="7" w16cid:durableId="284774391">
    <w:abstractNumId w:val="23"/>
  </w:num>
  <w:num w:numId="8" w16cid:durableId="1470631485">
    <w:abstractNumId w:val="38"/>
  </w:num>
  <w:num w:numId="9" w16cid:durableId="1552644443">
    <w:abstractNumId w:val="25"/>
  </w:num>
  <w:num w:numId="10" w16cid:durableId="1705211290">
    <w:abstractNumId w:val="42"/>
  </w:num>
  <w:num w:numId="11" w16cid:durableId="1891456379">
    <w:abstractNumId w:val="26"/>
  </w:num>
  <w:num w:numId="12" w16cid:durableId="19552961">
    <w:abstractNumId w:val="43"/>
  </w:num>
  <w:num w:numId="13" w16cid:durableId="342360173">
    <w:abstractNumId w:val="9"/>
  </w:num>
  <w:num w:numId="14" w16cid:durableId="1241863186">
    <w:abstractNumId w:val="3"/>
  </w:num>
  <w:num w:numId="15" w16cid:durableId="991833369">
    <w:abstractNumId w:val="18"/>
  </w:num>
  <w:num w:numId="16" w16cid:durableId="1380084889">
    <w:abstractNumId w:val="5"/>
  </w:num>
  <w:num w:numId="17" w16cid:durableId="1275558870">
    <w:abstractNumId w:val="10"/>
  </w:num>
  <w:num w:numId="18" w16cid:durableId="1866090975">
    <w:abstractNumId w:val="24"/>
  </w:num>
  <w:num w:numId="19" w16cid:durableId="1105612169">
    <w:abstractNumId w:val="32"/>
  </w:num>
  <w:num w:numId="20" w16cid:durableId="1870678231">
    <w:abstractNumId w:val="37"/>
  </w:num>
  <w:num w:numId="21" w16cid:durableId="1703822630">
    <w:abstractNumId w:val="40"/>
  </w:num>
  <w:num w:numId="22" w16cid:durableId="1795707026">
    <w:abstractNumId w:val="1"/>
  </w:num>
  <w:num w:numId="23" w16cid:durableId="703944567">
    <w:abstractNumId w:val="12"/>
  </w:num>
  <w:num w:numId="24" w16cid:durableId="87585421">
    <w:abstractNumId w:val="6"/>
  </w:num>
  <w:num w:numId="25" w16cid:durableId="612859291">
    <w:abstractNumId w:val="35"/>
  </w:num>
  <w:num w:numId="26" w16cid:durableId="1877427652">
    <w:abstractNumId w:val="39"/>
  </w:num>
  <w:num w:numId="27" w16cid:durableId="597833304">
    <w:abstractNumId w:val="7"/>
  </w:num>
  <w:num w:numId="28" w16cid:durableId="1527866511">
    <w:abstractNumId w:val="19"/>
  </w:num>
  <w:num w:numId="29" w16cid:durableId="1482231531">
    <w:abstractNumId w:val="41"/>
  </w:num>
  <w:num w:numId="30" w16cid:durableId="775249116">
    <w:abstractNumId w:val="20"/>
  </w:num>
  <w:num w:numId="31" w16cid:durableId="2049378918">
    <w:abstractNumId w:val="17"/>
  </w:num>
  <w:num w:numId="32" w16cid:durableId="816192315">
    <w:abstractNumId w:val="30"/>
  </w:num>
  <w:num w:numId="33" w16cid:durableId="1183478353">
    <w:abstractNumId w:val="22"/>
  </w:num>
  <w:num w:numId="34" w16cid:durableId="718817876">
    <w:abstractNumId w:val="31"/>
  </w:num>
  <w:num w:numId="35" w16cid:durableId="519898016">
    <w:abstractNumId w:val="21"/>
  </w:num>
  <w:num w:numId="36" w16cid:durableId="542910783">
    <w:abstractNumId w:val="13"/>
  </w:num>
  <w:num w:numId="37" w16cid:durableId="1305088707">
    <w:abstractNumId w:val="0"/>
  </w:num>
  <w:num w:numId="38" w16cid:durableId="2138063606">
    <w:abstractNumId w:val="15"/>
  </w:num>
  <w:num w:numId="39" w16cid:durableId="500120591">
    <w:abstractNumId w:val="34"/>
  </w:num>
  <w:num w:numId="40" w16cid:durableId="246353630">
    <w:abstractNumId w:val="27"/>
  </w:num>
  <w:num w:numId="41" w16cid:durableId="307394838">
    <w:abstractNumId w:val="11"/>
  </w:num>
  <w:num w:numId="42" w16cid:durableId="674654026">
    <w:abstractNumId w:val="36"/>
  </w:num>
  <w:num w:numId="43" w16cid:durableId="1438718493">
    <w:abstractNumId w:val="33"/>
  </w:num>
  <w:num w:numId="44" w16cid:durableId="690106247">
    <w:abstractNumId w:val="2"/>
  </w:num>
  <w:num w:numId="45" w16cid:durableId="446630812">
    <w:abstractNumId w:val="16"/>
  </w:num>
  <w:num w:numId="46" w16cid:durableId="849873169">
    <w:abstractNumId w:val="4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45"/>
    <w:rsid w:val="00004AC0"/>
    <w:rsid w:val="00006A4D"/>
    <w:rsid w:val="00012502"/>
    <w:rsid w:val="000127BD"/>
    <w:rsid w:val="000128A3"/>
    <w:rsid w:val="00012D5A"/>
    <w:rsid w:val="000137B1"/>
    <w:rsid w:val="00015175"/>
    <w:rsid w:val="000155BF"/>
    <w:rsid w:val="00035E16"/>
    <w:rsid w:val="00040F73"/>
    <w:rsid w:val="000476FD"/>
    <w:rsid w:val="00051716"/>
    <w:rsid w:val="00052440"/>
    <w:rsid w:val="000556FE"/>
    <w:rsid w:val="0005656E"/>
    <w:rsid w:val="0005702D"/>
    <w:rsid w:val="00065B53"/>
    <w:rsid w:val="00065BA8"/>
    <w:rsid w:val="00067054"/>
    <w:rsid w:val="00067602"/>
    <w:rsid w:val="00067B37"/>
    <w:rsid w:val="0007162F"/>
    <w:rsid w:val="00075ED3"/>
    <w:rsid w:val="00082D74"/>
    <w:rsid w:val="00084C50"/>
    <w:rsid w:val="00085004"/>
    <w:rsid w:val="00085597"/>
    <w:rsid w:val="00085FE0"/>
    <w:rsid w:val="00094C30"/>
    <w:rsid w:val="00097B50"/>
    <w:rsid w:val="000A5F91"/>
    <w:rsid w:val="000A712B"/>
    <w:rsid w:val="000B5155"/>
    <w:rsid w:val="000C118D"/>
    <w:rsid w:val="000C22F3"/>
    <w:rsid w:val="000C491A"/>
    <w:rsid w:val="000C4D65"/>
    <w:rsid w:val="000C67EE"/>
    <w:rsid w:val="000C75CD"/>
    <w:rsid w:val="000D0BCE"/>
    <w:rsid w:val="000D25E2"/>
    <w:rsid w:val="000D275F"/>
    <w:rsid w:val="000D3A79"/>
    <w:rsid w:val="000D3BD1"/>
    <w:rsid w:val="000E1773"/>
    <w:rsid w:val="000E33FD"/>
    <w:rsid w:val="000E5584"/>
    <w:rsid w:val="000E6D41"/>
    <w:rsid w:val="000F158B"/>
    <w:rsid w:val="000F36EE"/>
    <w:rsid w:val="000F49EC"/>
    <w:rsid w:val="000F5148"/>
    <w:rsid w:val="000F7A5B"/>
    <w:rsid w:val="00104806"/>
    <w:rsid w:val="00106310"/>
    <w:rsid w:val="0011463B"/>
    <w:rsid w:val="00116D0C"/>
    <w:rsid w:val="00122AC4"/>
    <w:rsid w:val="00125CF9"/>
    <w:rsid w:val="0012686F"/>
    <w:rsid w:val="00127067"/>
    <w:rsid w:val="00137B6A"/>
    <w:rsid w:val="001406A9"/>
    <w:rsid w:val="0014177B"/>
    <w:rsid w:val="00141DE0"/>
    <w:rsid w:val="00144762"/>
    <w:rsid w:val="00146BD2"/>
    <w:rsid w:val="00147D6A"/>
    <w:rsid w:val="00153742"/>
    <w:rsid w:val="00155D42"/>
    <w:rsid w:val="00162C08"/>
    <w:rsid w:val="00163083"/>
    <w:rsid w:val="001656B2"/>
    <w:rsid w:val="00171D7D"/>
    <w:rsid w:val="0017653E"/>
    <w:rsid w:val="00176EFD"/>
    <w:rsid w:val="001819D3"/>
    <w:rsid w:val="00183560"/>
    <w:rsid w:val="00186BE8"/>
    <w:rsid w:val="00193497"/>
    <w:rsid w:val="0019683D"/>
    <w:rsid w:val="00197CDE"/>
    <w:rsid w:val="001A1CD7"/>
    <w:rsid w:val="001A470B"/>
    <w:rsid w:val="001B5C11"/>
    <w:rsid w:val="001B7A59"/>
    <w:rsid w:val="001C0823"/>
    <w:rsid w:val="001C2244"/>
    <w:rsid w:val="001C2796"/>
    <w:rsid w:val="001C4B54"/>
    <w:rsid w:val="001D07E2"/>
    <w:rsid w:val="001D1F6C"/>
    <w:rsid w:val="001D5145"/>
    <w:rsid w:val="001D7163"/>
    <w:rsid w:val="001D73FB"/>
    <w:rsid w:val="001E040B"/>
    <w:rsid w:val="001E2537"/>
    <w:rsid w:val="001E2BD9"/>
    <w:rsid w:val="001E3498"/>
    <w:rsid w:val="001E4874"/>
    <w:rsid w:val="00203B21"/>
    <w:rsid w:val="00211473"/>
    <w:rsid w:val="00211553"/>
    <w:rsid w:val="002163C2"/>
    <w:rsid w:val="00216E3F"/>
    <w:rsid w:val="00217340"/>
    <w:rsid w:val="00222D55"/>
    <w:rsid w:val="002266E7"/>
    <w:rsid w:val="002314FB"/>
    <w:rsid w:val="00233D5B"/>
    <w:rsid w:val="00233E56"/>
    <w:rsid w:val="00234069"/>
    <w:rsid w:val="0023677C"/>
    <w:rsid w:val="0024288D"/>
    <w:rsid w:val="00244879"/>
    <w:rsid w:val="00244F8E"/>
    <w:rsid w:val="002473B6"/>
    <w:rsid w:val="00250140"/>
    <w:rsid w:val="00250D64"/>
    <w:rsid w:val="002527D5"/>
    <w:rsid w:val="002556B8"/>
    <w:rsid w:val="002575D6"/>
    <w:rsid w:val="00257C13"/>
    <w:rsid w:val="002634D5"/>
    <w:rsid w:val="00270ABD"/>
    <w:rsid w:val="0027571C"/>
    <w:rsid w:val="0027653F"/>
    <w:rsid w:val="00276B11"/>
    <w:rsid w:val="00280F56"/>
    <w:rsid w:val="0028217A"/>
    <w:rsid w:val="00283921"/>
    <w:rsid w:val="00290479"/>
    <w:rsid w:val="00297BB2"/>
    <w:rsid w:val="002A025E"/>
    <w:rsid w:val="002A20AD"/>
    <w:rsid w:val="002A2689"/>
    <w:rsid w:val="002B035F"/>
    <w:rsid w:val="002B2144"/>
    <w:rsid w:val="002B3B23"/>
    <w:rsid w:val="002B5431"/>
    <w:rsid w:val="002B6CF0"/>
    <w:rsid w:val="002C1476"/>
    <w:rsid w:val="002C3C0C"/>
    <w:rsid w:val="002C4477"/>
    <w:rsid w:val="002C52B5"/>
    <w:rsid w:val="002C5E91"/>
    <w:rsid w:val="002D0060"/>
    <w:rsid w:val="002D2291"/>
    <w:rsid w:val="002D27B5"/>
    <w:rsid w:val="002D4EB4"/>
    <w:rsid w:val="002D589E"/>
    <w:rsid w:val="002D6EBB"/>
    <w:rsid w:val="002E18F9"/>
    <w:rsid w:val="002E3E23"/>
    <w:rsid w:val="002E41CB"/>
    <w:rsid w:val="002E452D"/>
    <w:rsid w:val="002F1455"/>
    <w:rsid w:val="002F4886"/>
    <w:rsid w:val="002F66AC"/>
    <w:rsid w:val="00301795"/>
    <w:rsid w:val="00303780"/>
    <w:rsid w:val="00304811"/>
    <w:rsid w:val="00306479"/>
    <w:rsid w:val="00310394"/>
    <w:rsid w:val="003111C4"/>
    <w:rsid w:val="00311235"/>
    <w:rsid w:val="00313EF8"/>
    <w:rsid w:val="00322EE6"/>
    <w:rsid w:val="00324CA4"/>
    <w:rsid w:val="00325F6E"/>
    <w:rsid w:val="00326584"/>
    <w:rsid w:val="00326E3B"/>
    <w:rsid w:val="0033141A"/>
    <w:rsid w:val="003315E3"/>
    <w:rsid w:val="0033621C"/>
    <w:rsid w:val="0033759C"/>
    <w:rsid w:val="003422A1"/>
    <w:rsid w:val="00343FAC"/>
    <w:rsid w:val="00345EF0"/>
    <w:rsid w:val="00352C27"/>
    <w:rsid w:val="00356E61"/>
    <w:rsid w:val="00357537"/>
    <w:rsid w:val="003602F2"/>
    <w:rsid w:val="003631B9"/>
    <w:rsid w:val="00364ED9"/>
    <w:rsid w:val="00365C29"/>
    <w:rsid w:val="003728D7"/>
    <w:rsid w:val="00373C9F"/>
    <w:rsid w:val="00374619"/>
    <w:rsid w:val="003751A4"/>
    <w:rsid w:val="003752FD"/>
    <w:rsid w:val="00375F7C"/>
    <w:rsid w:val="0037658A"/>
    <w:rsid w:val="00377E06"/>
    <w:rsid w:val="00380225"/>
    <w:rsid w:val="0038393A"/>
    <w:rsid w:val="00384FEB"/>
    <w:rsid w:val="00386110"/>
    <w:rsid w:val="00392554"/>
    <w:rsid w:val="003927E6"/>
    <w:rsid w:val="00396F77"/>
    <w:rsid w:val="003A149B"/>
    <w:rsid w:val="003A1500"/>
    <w:rsid w:val="003A21D7"/>
    <w:rsid w:val="003A427A"/>
    <w:rsid w:val="003A4AF7"/>
    <w:rsid w:val="003A597A"/>
    <w:rsid w:val="003A6709"/>
    <w:rsid w:val="003A790A"/>
    <w:rsid w:val="003A7C33"/>
    <w:rsid w:val="003B39D6"/>
    <w:rsid w:val="003B7052"/>
    <w:rsid w:val="003C6185"/>
    <w:rsid w:val="003D227B"/>
    <w:rsid w:val="003D2B2C"/>
    <w:rsid w:val="003D2D3F"/>
    <w:rsid w:val="003D55FF"/>
    <w:rsid w:val="003D5F6F"/>
    <w:rsid w:val="003D71D7"/>
    <w:rsid w:val="003E04F9"/>
    <w:rsid w:val="003E0EA0"/>
    <w:rsid w:val="003E1BD1"/>
    <w:rsid w:val="003E254D"/>
    <w:rsid w:val="003E4155"/>
    <w:rsid w:val="003E5F15"/>
    <w:rsid w:val="003E5F6F"/>
    <w:rsid w:val="003F2B8A"/>
    <w:rsid w:val="003F3943"/>
    <w:rsid w:val="003F4735"/>
    <w:rsid w:val="003F572A"/>
    <w:rsid w:val="00405625"/>
    <w:rsid w:val="00421796"/>
    <w:rsid w:val="00422E2C"/>
    <w:rsid w:val="0042694C"/>
    <w:rsid w:val="00427D65"/>
    <w:rsid w:val="00430A26"/>
    <w:rsid w:val="0043516C"/>
    <w:rsid w:val="00435D02"/>
    <w:rsid w:val="00437437"/>
    <w:rsid w:val="00441A18"/>
    <w:rsid w:val="0045233A"/>
    <w:rsid w:val="00460A94"/>
    <w:rsid w:val="004627FF"/>
    <w:rsid w:val="004639C8"/>
    <w:rsid w:val="00465817"/>
    <w:rsid w:val="00466708"/>
    <w:rsid w:val="004673D5"/>
    <w:rsid w:val="00472554"/>
    <w:rsid w:val="004751EE"/>
    <w:rsid w:val="00475652"/>
    <w:rsid w:val="00475673"/>
    <w:rsid w:val="00477258"/>
    <w:rsid w:val="0047757B"/>
    <w:rsid w:val="0048216E"/>
    <w:rsid w:val="0048491A"/>
    <w:rsid w:val="00484923"/>
    <w:rsid w:val="00490DDF"/>
    <w:rsid w:val="004911A2"/>
    <w:rsid w:val="00493003"/>
    <w:rsid w:val="00493A17"/>
    <w:rsid w:val="00494305"/>
    <w:rsid w:val="004A0A25"/>
    <w:rsid w:val="004A2A71"/>
    <w:rsid w:val="004A7CBE"/>
    <w:rsid w:val="004B28FA"/>
    <w:rsid w:val="004B32F0"/>
    <w:rsid w:val="004B3D7D"/>
    <w:rsid w:val="004B5C4B"/>
    <w:rsid w:val="004C0395"/>
    <w:rsid w:val="004D5E82"/>
    <w:rsid w:val="004D6B8C"/>
    <w:rsid w:val="004E0736"/>
    <w:rsid w:val="004E23B4"/>
    <w:rsid w:val="004E290A"/>
    <w:rsid w:val="004E6199"/>
    <w:rsid w:val="004E744A"/>
    <w:rsid w:val="004E7A70"/>
    <w:rsid w:val="004F0C6F"/>
    <w:rsid w:val="004F1B00"/>
    <w:rsid w:val="004F3F19"/>
    <w:rsid w:val="004F4049"/>
    <w:rsid w:val="004F517D"/>
    <w:rsid w:val="00502E29"/>
    <w:rsid w:val="00503054"/>
    <w:rsid w:val="00503BA0"/>
    <w:rsid w:val="00504D3D"/>
    <w:rsid w:val="00507013"/>
    <w:rsid w:val="00507638"/>
    <w:rsid w:val="00512205"/>
    <w:rsid w:val="00512CFE"/>
    <w:rsid w:val="00512D90"/>
    <w:rsid w:val="00513894"/>
    <w:rsid w:val="00515758"/>
    <w:rsid w:val="0051657F"/>
    <w:rsid w:val="005167F6"/>
    <w:rsid w:val="00516FCE"/>
    <w:rsid w:val="005204A9"/>
    <w:rsid w:val="00520FA9"/>
    <w:rsid w:val="00536FB8"/>
    <w:rsid w:val="0054107A"/>
    <w:rsid w:val="00542CC6"/>
    <w:rsid w:val="005455C5"/>
    <w:rsid w:val="00551A9D"/>
    <w:rsid w:val="005521DE"/>
    <w:rsid w:val="00552703"/>
    <w:rsid w:val="00557C2D"/>
    <w:rsid w:val="0056000A"/>
    <w:rsid w:val="0056134D"/>
    <w:rsid w:val="00566C0F"/>
    <w:rsid w:val="00567C69"/>
    <w:rsid w:val="00567E8D"/>
    <w:rsid w:val="00571E5F"/>
    <w:rsid w:val="00572DCE"/>
    <w:rsid w:val="00573574"/>
    <w:rsid w:val="00573AC7"/>
    <w:rsid w:val="00573E90"/>
    <w:rsid w:val="00575E78"/>
    <w:rsid w:val="00576D6C"/>
    <w:rsid w:val="00583075"/>
    <w:rsid w:val="0058545E"/>
    <w:rsid w:val="005908E1"/>
    <w:rsid w:val="005919CA"/>
    <w:rsid w:val="00591DCA"/>
    <w:rsid w:val="005A77B0"/>
    <w:rsid w:val="005B08A1"/>
    <w:rsid w:val="005B0998"/>
    <w:rsid w:val="005C1096"/>
    <w:rsid w:val="005C2DC9"/>
    <w:rsid w:val="005C43B2"/>
    <w:rsid w:val="005C5F4E"/>
    <w:rsid w:val="005C6C7F"/>
    <w:rsid w:val="005D05F3"/>
    <w:rsid w:val="005D2B23"/>
    <w:rsid w:val="005E0049"/>
    <w:rsid w:val="005E253F"/>
    <w:rsid w:val="005F6597"/>
    <w:rsid w:val="005F65A4"/>
    <w:rsid w:val="00602501"/>
    <w:rsid w:val="00602762"/>
    <w:rsid w:val="0060669D"/>
    <w:rsid w:val="00607A09"/>
    <w:rsid w:val="00617EF3"/>
    <w:rsid w:val="00622DCD"/>
    <w:rsid w:val="006251E5"/>
    <w:rsid w:val="00631EF3"/>
    <w:rsid w:val="00635F11"/>
    <w:rsid w:val="00642FF4"/>
    <w:rsid w:val="006475D4"/>
    <w:rsid w:val="006477CB"/>
    <w:rsid w:val="006500BC"/>
    <w:rsid w:val="00651B90"/>
    <w:rsid w:val="00651C57"/>
    <w:rsid w:val="00652034"/>
    <w:rsid w:val="0065478A"/>
    <w:rsid w:val="00662359"/>
    <w:rsid w:val="00665E9F"/>
    <w:rsid w:val="00672D88"/>
    <w:rsid w:val="00673763"/>
    <w:rsid w:val="0067480A"/>
    <w:rsid w:val="00674DA7"/>
    <w:rsid w:val="0067683E"/>
    <w:rsid w:val="00677D78"/>
    <w:rsid w:val="006808AA"/>
    <w:rsid w:val="00681FD6"/>
    <w:rsid w:val="00682610"/>
    <w:rsid w:val="006869D8"/>
    <w:rsid w:val="00687BE4"/>
    <w:rsid w:val="0069481F"/>
    <w:rsid w:val="006951AA"/>
    <w:rsid w:val="00696704"/>
    <w:rsid w:val="006A17C5"/>
    <w:rsid w:val="006A3AC8"/>
    <w:rsid w:val="006A3D2C"/>
    <w:rsid w:val="006A4BAB"/>
    <w:rsid w:val="006A70CB"/>
    <w:rsid w:val="006B06F4"/>
    <w:rsid w:val="006B21B4"/>
    <w:rsid w:val="006B60EA"/>
    <w:rsid w:val="006B63E8"/>
    <w:rsid w:val="006B6514"/>
    <w:rsid w:val="006C13A7"/>
    <w:rsid w:val="006C1929"/>
    <w:rsid w:val="006C5EF3"/>
    <w:rsid w:val="006C6B60"/>
    <w:rsid w:val="006C7D10"/>
    <w:rsid w:val="006E3B15"/>
    <w:rsid w:val="006E4E84"/>
    <w:rsid w:val="006E6843"/>
    <w:rsid w:val="006F1CF0"/>
    <w:rsid w:val="006F4513"/>
    <w:rsid w:val="006F5B62"/>
    <w:rsid w:val="006F5DFB"/>
    <w:rsid w:val="007000FF"/>
    <w:rsid w:val="00703C0A"/>
    <w:rsid w:val="00710856"/>
    <w:rsid w:val="00710C0F"/>
    <w:rsid w:val="0071244A"/>
    <w:rsid w:val="007141E5"/>
    <w:rsid w:val="00714EA7"/>
    <w:rsid w:val="007177BF"/>
    <w:rsid w:val="00723836"/>
    <w:rsid w:val="00724C73"/>
    <w:rsid w:val="007264B3"/>
    <w:rsid w:val="0073133F"/>
    <w:rsid w:val="0073149C"/>
    <w:rsid w:val="00731B4B"/>
    <w:rsid w:val="00732444"/>
    <w:rsid w:val="00733682"/>
    <w:rsid w:val="0073593E"/>
    <w:rsid w:val="00735BB5"/>
    <w:rsid w:val="007368B1"/>
    <w:rsid w:val="00736D8A"/>
    <w:rsid w:val="00743C53"/>
    <w:rsid w:val="0074454E"/>
    <w:rsid w:val="00746566"/>
    <w:rsid w:val="00746C57"/>
    <w:rsid w:val="00746DD4"/>
    <w:rsid w:val="00754FD2"/>
    <w:rsid w:val="0075707C"/>
    <w:rsid w:val="00772F47"/>
    <w:rsid w:val="00774034"/>
    <w:rsid w:val="00790158"/>
    <w:rsid w:val="0079020A"/>
    <w:rsid w:val="007907AF"/>
    <w:rsid w:val="00792903"/>
    <w:rsid w:val="007A64CD"/>
    <w:rsid w:val="007B104D"/>
    <w:rsid w:val="007B5873"/>
    <w:rsid w:val="007B6504"/>
    <w:rsid w:val="007C13E4"/>
    <w:rsid w:val="007C27BB"/>
    <w:rsid w:val="007C67DF"/>
    <w:rsid w:val="007C78E4"/>
    <w:rsid w:val="007C79CE"/>
    <w:rsid w:val="007D5E92"/>
    <w:rsid w:val="007E060C"/>
    <w:rsid w:val="007E0A6F"/>
    <w:rsid w:val="007F2C51"/>
    <w:rsid w:val="007F3972"/>
    <w:rsid w:val="007F46B9"/>
    <w:rsid w:val="008002E5"/>
    <w:rsid w:val="0080194A"/>
    <w:rsid w:val="0080574F"/>
    <w:rsid w:val="0081325B"/>
    <w:rsid w:val="0081680E"/>
    <w:rsid w:val="008173CC"/>
    <w:rsid w:val="008261AE"/>
    <w:rsid w:val="00834956"/>
    <w:rsid w:val="00837140"/>
    <w:rsid w:val="0084245C"/>
    <w:rsid w:val="008450DB"/>
    <w:rsid w:val="00845590"/>
    <w:rsid w:val="00847C29"/>
    <w:rsid w:val="00851D46"/>
    <w:rsid w:val="00854085"/>
    <w:rsid w:val="00854372"/>
    <w:rsid w:val="008553C9"/>
    <w:rsid w:val="00856E9D"/>
    <w:rsid w:val="00857118"/>
    <w:rsid w:val="008613C8"/>
    <w:rsid w:val="008619EB"/>
    <w:rsid w:val="00861BAF"/>
    <w:rsid w:val="00864B17"/>
    <w:rsid w:val="008704F7"/>
    <w:rsid w:val="0087146A"/>
    <w:rsid w:val="0087434A"/>
    <w:rsid w:val="00874F1D"/>
    <w:rsid w:val="00880B01"/>
    <w:rsid w:val="0088114D"/>
    <w:rsid w:val="00882476"/>
    <w:rsid w:val="00883170"/>
    <w:rsid w:val="008843F5"/>
    <w:rsid w:val="0089063F"/>
    <w:rsid w:val="008923DC"/>
    <w:rsid w:val="00894C16"/>
    <w:rsid w:val="008A05E1"/>
    <w:rsid w:val="008A090C"/>
    <w:rsid w:val="008A164D"/>
    <w:rsid w:val="008A1D03"/>
    <w:rsid w:val="008A64D2"/>
    <w:rsid w:val="008A77C4"/>
    <w:rsid w:val="008B0DDD"/>
    <w:rsid w:val="008B2DD2"/>
    <w:rsid w:val="008C063C"/>
    <w:rsid w:val="008C1951"/>
    <w:rsid w:val="008C19BA"/>
    <w:rsid w:val="008C32E8"/>
    <w:rsid w:val="008C6948"/>
    <w:rsid w:val="008D0A9A"/>
    <w:rsid w:val="008D60BE"/>
    <w:rsid w:val="008D6F3B"/>
    <w:rsid w:val="008D7C6C"/>
    <w:rsid w:val="008E03AF"/>
    <w:rsid w:val="008E3FFC"/>
    <w:rsid w:val="008E5AD3"/>
    <w:rsid w:val="008E60D7"/>
    <w:rsid w:val="008E736F"/>
    <w:rsid w:val="008F1B78"/>
    <w:rsid w:val="008F4039"/>
    <w:rsid w:val="00900284"/>
    <w:rsid w:val="0090382C"/>
    <w:rsid w:val="00905AFE"/>
    <w:rsid w:val="00910023"/>
    <w:rsid w:val="00910A5A"/>
    <w:rsid w:val="00911430"/>
    <w:rsid w:val="00913651"/>
    <w:rsid w:val="00913CEB"/>
    <w:rsid w:val="0091492D"/>
    <w:rsid w:val="00915A93"/>
    <w:rsid w:val="00917116"/>
    <w:rsid w:val="00921FDE"/>
    <w:rsid w:val="00927654"/>
    <w:rsid w:val="009312D8"/>
    <w:rsid w:val="00931FC1"/>
    <w:rsid w:val="00937974"/>
    <w:rsid w:val="00940CA1"/>
    <w:rsid w:val="00940D5E"/>
    <w:rsid w:val="00941498"/>
    <w:rsid w:val="00944A4B"/>
    <w:rsid w:val="0094725F"/>
    <w:rsid w:val="00951977"/>
    <w:rsid w:val="00953005"/>
    <w:rsid w:val="0095791E"/>
    <w:rsid w:val="00957B79"/>
    <w:rsid w:val="00957E32"/>
    <w:rsid w:val="00960228"/>
    <w:rsid w:val="00962DEC"/>
    <w:rsid w:val="00963F43"/>
    <w:rsid w:val="00964963"/>
    <w:rsid w:val="009735F7"/>
    <w:rsid w:val="00980B1B"/>
    <w:rsid w:val="00990D34"/>
    <w:rsid w:val="009940BB"/>
    <w:rsid w:val="009A5148"/>
    <w:rsid w:val="009A5D87"/>
    <w:rsid w:val="009A73A6"/>
    <w:rsid w:val="009A755C"/>
    <w:rsid w:val="009B4C03"/>
    <w:rsid w:val="009B5D32"/>
    <w:rsid w:val="009C15C2"/>
    <w:rsid w:val="009C4EDF"/>
    <w:rsid w:val="009D11E7"/>
    <w:rsid w:val="009D22D3"/>
    <w:rsid w:val="009D59E4"/>
    <w:rsid w:val="009E22FF"/>
    <w:rsid w:val="009E24D0"/>
    <w:rsid w:val="009E35E3"/>
    <w:rsid w:val="009E5C47"/>
    <w:rsid w:val="009F5310"/>
    <w:rsid w:val="00A01BAB"/>
    <w:rsid w:val="00A0419D"/>
    <w:rsid w:val="00A077F2"/>
    <w:rsid w:val="00A132F2"/>
    <w:rsid w:val="00A2164B"/>
    <w:rsid w:val="00A25E37"/>
    <w:rsid w:val="00A27D51"/>
    <w:rsid w:val="00A34E27"/>
    <w:rsid w:val="00A36691"/>
    <w:rsid w:val="00A43E69"/>
    <w:rsid w:val="00A46642"/>
    <w:rsid w:val="00A46BF6"/>
    <w:rsid w:val="00A513CA"/>
    <w:rsid w:val="00A55924"/>
    <w:rsid w:val="00A64CC0"/>
    <w:rsid w:val="00A6637B"/>
    <w:rsid w:val="00A67A40"/>
    <w:rsid w:val="00A70163"/>
    <w:rsid w:val="00A74873"/>
    <w:rsid w:val="00A80205"/>
    <w:rsid w:val="00A866CB"/>
    <w:rsid w:val="00A90E00"/>
    <w:rsid w:val="00A9285F"/>
    <w:rsid w:val="00A94CF5"/>
    <w:rsid w:val="00AB063F"/>
    <w:rsid w:val="00AB7185"/>
    <w:rsid w:val="00AB7C56"/>
    <w:rsid w:val="00AC3A78"/>
    <w:rsid w:val="00AC6193"/>
    <w:rsid w:val="00AC7775"/>
    <w:rsid w:val="00AD29FB"/>
    <w:rsid w:val="00AD6D7E"/>
    <w:rsid w:val="00AE03DC"/>
    <w:rsid w:val="00AE25A3"/>
    <w:rsid w:val="00AE2FCE"/>
    <w:rsid w:val="00AE55C4"/>
    <w:rsid w:val="00AF6798"/>
    <w:rsid w:val="00B000EA"/>
    <w:rsid w:val="00B07BDB"/>
    <w:rsid w:val="00B1358D"/>
    <w:rsid w:val="00B1508B"/>
    <w:rsid w:val="00B1754E"/>
    <w:rsid w:val="00B2209C"/>
    <w:rsid w:val="00B2465A"/>
    <w:rsid w:val="00B25676"/>
    <w:rsid w:val="00B2600D"/>
    <w:rsid w:val="00B30C4A"/>
    <w:rsid w:val="00B32DAE"/>
    <w:rsid w:val="00B36BE3"/>
    <w:rsid w:val="00B373F0"/>
    <w:rsid w:val="00B40CF9"/>
    <w:rsid w:val="00B4165E"/>
    <w:rsid w:val="00B426A5"/>
    <w:rsid w:val="00B4776A"/>
    <w:rsid w:val="00B477B6"/>
    <w:rsid w:val="00B508CD"/>
    <w:rsid w:val="00B63479"/>
    <w:rsid w:val="00B656AB"/>
    <w:rsid w:val="00B678CD"/>
    <w:rsid w:val="00B727B7"/>
    <w:rsid w:val="00B72B57"/>
    <w:rsid w:val="00B74DFA"/>
    <w:rsid w:val="00B801A4"/>
    <w:rsid w:val="00B802D7"/>
    <w:rsid w:val="00B834CD"/>
    <w:rsid w:val="00B847F6"/>
    <w:rsid w:val="00B904E4"/>
    <w:rsid w:val="00B924E6"/>
    <w:rsid w:val="00BA1887"/>
    <w:rsid w:val="00BA1EBA"/>
    <w:rsid w:val="00BA56B9"/>
    <w:rsid w:val="00BB0B5C"/>
    <w:rsid w:val="00BB0C10"/>
    <w:rsid w:val="00BB52E3"/>
    <w:rsid w:val="00BB67C0"/>
    <w:rsid w:val="00BB7A09"/>
    <w:rsid w:val="00BC3E0C"/>
    <w:rsid w:val="00BC46BC"/>
    <w:rsid w:val="00BC57F0"/>
    <w:rsid w:val="00BC61F1"/>
    <w:rsid w:val="00BC6FB0"/>
    <w:rsid w:val="00BC79B8"/>
    <w:rsid w:val="00BD0039"/>
    <w:rsid w:val="00BD1CED"/>
    <w:rsid w:val="00BD3B94"/>
    <w:rsid w:val="00BD62F7"/>
    <w:rsid w:val="00BD6F23"/>
    <w:rsid w:val="00BE1306"/>
    <w:rsid w:val="00BE4A09"/>
    <w:rsid w:val="00BE4DF9"/>
    <w:rsid w:val="00BE5B36"/>
    <w:rsid w:val="00BF2940"/>
    <w:rsid w:val="00BF2D43"/>
    <w:rsid w:val="00BF3DDF"/>
    <w:rsid w:val="00BF4BBD"/>
    <w:rsid w:val="00C05053"/>
    <w:rsid w:val="00C06666"/>
    <w:rsid w:val="00C076B0"/>
    <w:rsid w:val="00C1157E"/>
    <w:rsid w:val="00C118E6"/>
    <w:rsid w:val="00C16BFA"/>
    <w:rsid w:val="00C20D6E"/>
    <w:rsid w:val="00C2111A"/>
    <w:rsid w:val="00C21499"/>
    <w:rsid w:val="00C27A19"/>
    <w:rsid w:val="00C300AB"/>
    <w:rsid w:val="00C315DF"/>
    <w:rsid w:val="00C372E9"/>
    <w:rsid w:val="00C378F5"/>
    <w:rsid w:val="00C406AD"/>
    <w:rsid w:val="00C46AC0"/>
    <w:rsid w:val="00C4782E"/>
    <w:rsid w:val="00C576CB"/>
    <w:rsid w:val="00C60456"/>
    <w:rsid w:val="00C667B9"/>
    <w:rsid w:val="00C67740"/>
    <w:rsid w:val="00C70332"/>
    <w:rsid w:val="00C71F1F"/>
    <w:rsid w:val="00C7218C"/>
    <w:rsid w:val="00C73216"/>
    <w:rsid w:val="00C73A17"/>
    <w:rsid w:val="00C766A7"/>
    <w:rsid w:val="00C76B04"/>
    <w:rsid w:val="00C771DF"/>
    <w:rsid w:val="00C845DF"/>
    <w:rsid w:val="00C87E60"/>
    <w:rsid w:val="00C92405"/>
    <w:rsid w:val="00CA0423"/>
    <w:rsid w:val="00CA16D8"/>
    <w:rsid w:val="00CA617B"/>
    <w:rsid w:val="00CA7709"/>
    <w:rsid w:val="00CB1DCB"/>
    <w:rsid w:val="00CB3790"/>
    <w:rsid w:val="00CC0551"/>
    <w:rsid w:val="00CC356D"/>
    <w:rsid w:val="00CC38E8"/>
    <w:rsid w:val="00CC690F"/>
    <w:rsid w:val="00CD5594"/>
    <w:rsid w:val="00CE115E"/>
    <w:rsid w:val="00CE4741"/>
    <w:rsid w:val="00CF2CBC"/>
    <w:rsid w:val="00CF5DE8"/>
    <w:rsid w:val="00CF62AA"/>
    <w:rsid w:val="00CF631F"/>
    <w:rsid w:val="00CF6800"/>
    <w:rsid w:val="00D006E5"/>
    <w:rsid w:val="00D009CF"/>
    <w:rsid w:val="00D01E24"/>
    <w:rsid w:val="00D03308"/>
    <w:rsid w:val="00D06C49"/>
    <w:rsid w:val="00D11F5F"/>
    <w:rsid w:val="00D206F3"/>
    <w:rsid w:val="00D224C7"/>
    <w:rsid w:val="00D247AB"/>
    <w:rsid w:val="00D24C0E"/>
    <w:rsid w:val="00D32585"/>
    <w:rsid w:val="00D41EFF"/>
    <w:rsid w:val="00D45427"/>
    <w:rsid w:val="00D4546F"/>
    <w:rsid w:val="00D45C0B"/>
    <w:rsid w:val="00D45CDE"/>
    <w:rsid w:val="00D51EDD"/>
    <w:rsid w:val="00D57B92"/>
    <w:rsid w:val="00D63ECD"/>
    <w:rsid w:val="00D679D3"/>
    <w:rsid w:val="00D70316"/>
    <w:rsid w:val="00D70E3B"/>
    <w:rsid w:val="00D73946"/>
    <w:rsid w:val="00D7596A"/>
    <w:rsid w:val="00D76935"/>
    <w:rsid w:val="00D816A8"/>
    <w:rsid w:val="00D81725"/>
    <w:rsid w:val="00D86850"/>
    <w:rsid w:val="00D8767F"/>
    <w:rsid w:val="00DA4319"/>
    <w:rsid w:val="00DA7CD7"/>
    <w:rsid w:val="00DB0E73"/>
    <w:rsid w:val="00DB7878"/>
    <w:rsid w:val="00DC3A6C"/>
    <w:rsid w:val="00DD002A"/>
    <w:rsid w:val="00DD04C1"/>
    <w:rsid w:val="00DD137D"/>
    <w:rsid w:val="00DD3BEA"/>
    <w:rsid w:val="00DD46C1"/>
    <w:rsid w:val="00DD53D7"/>
    <w:rsid w:val="00DD7454"/>
    <w:rsid w:val="00DD7856"/>
    <w:rsid w:val="00DF37EF"/>
    <w:rsid w:val="00DF3A73"/>
    <w:rsid w:val="00DF419D"/>
    <w:rsid w:val="00DF486D"/>
    <w:rsid w:val="00DF55C4"/>
    <w:rsid w:val="00DF5741"/>
    <w:rsid w:val="00DF65F8"/>
    <w:rsid w:val="00DF6675"/>
    <w:rsid w:val="00E042FB"/>
    <w:rsid w:val="00E05F72"/>
    <w:rsid w:val="00E078B4"/>
    <w:rsid w:val="00E101AE"/>
    <w:rsid w:val="00E105D8"/>
    <w:rsid w:val="00E11BFF"/>
    <w:rsid w:val="00E12501"/>
    <w:rsid w:val="00E1705B"/>
    <w:rsid w:val="00E1748E"/>
    <w:rsid w:val="00E2018D"/>
    <w:rsid w:val="00E22D95"/>
    <w:rsid w:val="00E23243"/>
    <w:rsid w:val="00E2633A"/>
    <w:rsid w:val="00E26C42"/>
    <w:rsid w:val="00E33713"/>
    <w:rsid w:val="00E36CB7"/>
    <w:rsid w:val="00E37634"/>
    <w:rsid w:val="00E40451"/>
    <w:rsid w:val="00E43DA4"/>
    <w:rsid w:val="00E43FFB"/>
    <w:rsid w:val="00E50FAB"/>
    <w:rsid w:val="00E53976"/>
    <w:rsid w:val="00E53B92"/>
    <w:rsid w:val="00E55FDE"/>
    <w:rsid w:val="00E601B8"/>
    <w:rsid w:val="00E62CE6"/>
    <w:rsid w:val="00E67C4D"/>
    <w:rsid w:val="00E77F16"/>
    <w:rsid w:val="00E871B5"/>
    <w:rsid w:val="00E93829"/>
    <w:rsid w:val="00E97391"/>
    <w:rsid w:val="00EA0BE8"/>
    <w:rsid w:val="00EA4C97"/>
    <w:rsid w:val="00EA5676"/>
    <w:rsid w:val="00EA748B"/>
    <w:rsid w:val="00EA7BE2"/>
    <w:rsid w:val="00EB3721"/>
    <w:rsid w:val="00EC3F58"/>
    <w:rsid w:val="00EC623C"/>
    <w:rsid w:val="00EC72ED"/>
    <w:rsid w:val="00ED0382"/>
    <w:rsid w:val="00ED1FE4"/>
    <w:rsid w:val="00ED2970"/>
    <w:rsid w:val="00EE0D30"/>
    <w:rsid w:val="00EE633B"/>
    <w:rsid w:val="00EE7D97"/>
    <w:rsid w:val="00EF1FB6"/>
    <w:rsid w:val="00EF7343"/>
    <w:rsid w:val="00F03D3F"/>
    <w:rsid w:val="00F05B81"/>
    <w:rsid w:val="00F05CFA"/>
    <w:rsid w:val="00F24102"/>
    <w:rsid w:val="00F25D00"/>
    <w:rsid w:val="00F273E6"/>
    <w:rsid w:val="00F35393"/>
    <w:rsid w:val="00F36EE2"/>
    <w:rsid w:val="00F37D70"/>
    <w:rsid w:val="00F441C4"/>
    <w:rsid w:val="00F45038"/>
    <w:rsid w:val="00F45101"/>
    <w:rsid w:val="00F45CC3"/>
    <w:rsid w:val="00F46303"/>
    <w:rsid w:val="00F46F74"/>
    <w:rsid w:val="00F47459"/>
    <w:rsid w:val="00F5712E"/>
    <w:rsid w:val="00F6126B"/>
    <w:rsid w:val="00F63F1D"/>
    <w:rsid w:val="00F75CF1"/>
    <w:rsid w:val="00F80769"/>
    <w:rsid w:val="00F83164"/>
    <w:rsid w:val="00F84792"/>
    <w:rsid w:val="00F8539E"/>
    <w:rsid w:val="00F8778A"/>
    <w:rsid w:val="00F943F7"/>
    <w:rsid w:val="00F96663"/>
    <w:rsid w:val="00FA1EF5"/>
    <w:rsid w:val="00FA56B4"/>
    <w:rsid w:val="00FA6F86"/>
    <w:rsid w:val="00FC04C5"/>
    <w:rsid w:val="00FD4D57"/>
    <w:rsid w:val="00FD63E9"/>
    <w:rsid w:val="00FD7369"/>
    <w:rsid w:val="00FD780E"/>
    <w:rsid w:val="00FE3CF3"/>
    <w:rsid w:val="00FE6110"/>
    <w:rsid w:val="00FE66EA"/>
    <w:rsid w:val="00FF222D"/>
    <w:rsid w:val="00FF3D37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FFE34"/>
  <w15:chartTrackingRefBased/>
  <w15:docId w15:val="{A0FBF675-CBAE-4472-8F80-BE53CEC4D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35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5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qFormat/>
    <w:rsid w:val="005410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F3D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D3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07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07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07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07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0769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5F65A4"/>
  </w:style>
  <w:style w:type="character" w:customStyle="1" w:styleId="Nagwek1Znak">
    <w:name w:val="Nagłówek 1 Znak"/>
    <w:basedOn w:val="Domylnaczcionkaakapitu"/>
    <w:link w:val="Nagwek1"/>
    <w:uiPriority w:val="9"/>
    <w:rsid w:val="009E3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rsid w:val="00197CD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50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kstpodstawowy31">
    <w:name w:val="Tekst podstawowy 31"/>
    <w:basedOn w:val="Normalny"/>
    <w:rsid w:val="00FF68A3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0676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ps@rops-opole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zamowienia.gov.pl/mp-client/search/list/ocds-148610-44318bbd-9193-401a-9a3a-7506adf9890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p.rops-opole.pl/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889C1-0BBC-4FFC-9743-CD1156D8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20</Pages>
  <Words>4986</Words>
  <Characters>29921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Rokosz</dc:creator>
  <cp:keywords/>
  <dc:description/>
  <cp:lastModifiedBy>Barbara Rokosz</cp:lastModifiedBy>
  <cp:revision>22</cp:revision>
  <cp:lastPrinted>2025-06-23T11:09:00Z</cp:lastPrinted>
  <dcterms:created xsi:type="dcterms:W3CDTF">2026-03-05T13:23:00Z</dcterms:created>
  <dcterms:modified xsi:type="dcterms:W3CDTF">2026-03-09T13:18:00Z</dcterms:modified>
</cp:coreProperties>
</file>